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BBEEF">
      <w:pPr>
        <w:jc w:val="center"/>
        <w:rPr>
          <w:rFonts w:hint="eastAsia" w:ascii="宋体" w:hAnsi="宋体" w:eastAsia="宋体" w:cs="宋体"/>
          <w:b/>
          <w:bCs/>
          <w:sz w:val="52"/>
          <w:szCs w:val="52"/>
        </w:rPr>
      </w:pPr>
      <w:r>
        <w:rPr>
          <w:rFonts w:hint="eastAsia" w:ascii="宋体" w:hAnsi="宋体" w:eastAsia="宋体" w:cs="宋体"/>
          <w:b/>
          <w:bCs/>
          <w:sz w:val="52"/>
          <w:szCs w:val="52"/>
        </w:rPr>
        <w:t>F4321_HS</w:t>
      </w:r>
      <w:r>
        <w:rPr>
          <w:rFonts w:hint="eastAsia" w:ascii="宋体" w:hAnsi="宋体" w:eastAsia="宋体" w:cs="宋体"/>
          <w:b/>
          <w:bCs/>
          <w:sz w:val="52"/>
          <w:szCs w:val="52"/>
          <w:lang w:val="en-US" w:eastAsia="zh-CN"/>
        </w:rPr>
        <w:t xml:space="preserve"> </w:t>
      </w:r>
      <w:r>
        <w:rPr>
          <w:rFonts w:hint="eastAsia" w:ascii="宋体" w:hAnsi="宋体" w:eastAsia="宋体" w:cs="宋体"/>
          <w:b/>
          <w:bCs/>
          <w:sz w:val="52"/>
          <w:szCs w:val="52"/>
        </w:rPr>
        <w:t>Dynamic Library Description Document</w:t>
      </w:r>
    </w:p>
    <w:p w14:paraId="53950E5E">
      <w:pPr>
        <w:jc w:val="center"/>
        <w:rPr>
          <w:rFonts w:hint="default" w:ascii="宋体" w:hAnsi="宋体" w:eastAsia="宋体" w:cs="宋体"/>
          <w:b/>
          <w:bCs/>
          <w:sz w:val="30"/>
          <w:szCs w:val="30"/>
          <w:lang w:val="en-US" w:eastAsia="zh-CN"/>
        </w:rPr>
      </w:pPr>
      <w:r>
        <w:rPr>
          <w:rFonts w:hint="default" w:ascii="宋体" w:hAnsi="宋体" w:eastAsia="宋体" w:cs="宋体"/>
          <w:b/>
          <w:bCs/>
          <w:sz w:val="30"/>
          <w:szCs w:val="30"/>
          <w:lang w:val="en-US" w:eastAsia="zh-CN"/>
        </w:rPr>
        <w:t xml:space="preserve">Time: </w:t>
      </w:r>
      <w:r>
        <w:rPr>
          <w:rFonts w:hint="eastAsia" w:ascii="宋体" w:hAnsi="宋体" w:eastAsia="宋体" w:cs="宋体"/>
          <w:b/>
          <w:bCs/>
          <w:sz w:val="30"/>
          <w:szCs w:val="30"/>
          <w:lang w:val="en-US" w:eastAsia="zh-CN"/>
        </w:rPr>
        <w:t>2025.2.25</w:t>
      </w:r>
      <w:bookmarkStart w:id="0" w:name="_GoBack"/>
      <w:bookmarkEnd w:id="0"/>
    </w:p>
    <w:p w14:paraId="7AEE364F">
      <w:pPr>
        <w:pStyle w:val="2"/>
        <w:numPr>
          <w:ilvl w:val="1"/>
          <w:numId w:val="1"/>
        </w:numPr>
        <w:bidi w:val="0"/>
        <w:ind w:left="0" w:leftChars="0" w:firstLine="0" w:firstLineChars="0"/>
        <w:rPr>
          <w:rFonts w:hint="eastAsia"/>
          <w:b/>
          <w:bCs/>
          <w:i w:val="0"/>
          <w:iCs w:val="0"/>
          <w:sz w:val="30"/>
          <w:szCs w:val="30"/>
          <w:lang w:val="en-US" w:eastAsia="zh-CN"/>
        </w:rPr>
      </w:pPr>
      <w:r>
        <w:rPr>
          <w:rFonts w:hint="eastAsia"/>
          <w:b/>
          <w:bCs/>
          <w:i w:val="0"/>
          <w:iCs w:val="0"/>
          <w:sz w:val="30"/>
          <w:szCs w:val="30"/>
          <w:lang w:val="en-US" w:eastAsia="zh-CN"/>
        </w:rPr>
        <w:t>Composition of dynamic libraries and supporting devices</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8"/>
        <w:gridCol w:w="1513"/>
        <w:gridCol w:w="1788"/>
        <w:gridCol w:w="1656"/>
        <w:gridCol w:w="1647"/>
      </w:tblGrid>
      <w:tr w14:paraId="2B635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tcPr>
          <w:p w14:paraId="406922F0">
            <w:pPr>
              <w:jc w:val="center"/>
              <w:rPr>
                <w:rFonts w:hint="eastAsia"/>
                <w:b/>
                <w:bCs/>
                <w:sz w:val="18"/>
                <w:szCs w:val="18"/>
                <w:vertAlign w:val="baseline"/>
                <w:lang w:val="en-US" w:eastAsia="zh-CN"/>
              </w:rPr>
            </w:pPr>
            <w:r>
              <w:rPr>
                <w:rFonts w:hint="eastAsia"/>
                <w:b/>
                <w:bCs/>
                <w:sz w:val="18"/>
                <w:szCs w:val="18"/>
                <w:vertAlign w:val="baseline"/>
                <w:lang w:val="en-US" w:eastAsia="zh-CN"/>
              </w:rPr>
              <w:t xml:space="preserve">Dynamic library </w:t>
            </w:r>
          </w:p>
          <w:p w14:paraId="1368EA1E">
            <w:pPr>
              <w:jc w:val="center"/>
              <w:rPr>
                <w:rFonts w:hint="default"/>
                <w:b/>
                <w:bCs/>
                <w:sz w:val="18"/>
                <w:szCs w:val="18"/>
                <w:vertAlign w:val="baseline"/>
                <w:lang w:val="en-US" w:eastAsia="zh-CN"/>
              </w:rPr>
            </w:pPr>
            <w:r>
              <w:rPr>
                <w:rFonts w:hint="eastAsia"/>
                <w:b/>
                <w:bCs/>
                <w:sz w:val="18"/>
                <w:szCs w:val="18"/>
                <w:vertAlign w:val="baseline"/>
                <w:lang w:val="en-US" w:eastAsia="zh-CN"/>
              </w:rPr>
              <w:t>name</w:t>
            </w:r>
          </w:p>
        </w:tc>
        <w:tc>
          <w:tcPr>
            <w:tcW w:w="1513" w:type="dxa"/>
          </w:tcPr>
          <w:p w14:paraId="0DD3D827">
            <w:pPr>
              <w:jc w:val="center"/>
              <w:rPr>
                <w:rFonts w:hint="eastAsia"/>
                <w:b/>
                <w:bCs/>
                <w:sz w:val="18"/>
                <w:szCs w:val="18"/>
                <w:vertAlign w:val="baseline"/>
                <w:lang w:val="en-US" w:eastAsia="zh-CN"/>
              </w:rPr>
            </w:pPr>
            <w:r>
              <w:rPr>
                <w:rFonts w:hint="eastAsia"/>
                <w:b/>
                <w:bCs/>
                <w:sz w:val="18"/>
                <w:szCs w:val="18"/>
                <w:vertAlign w:val="baseline"/>
                <w:lang w:val="en-US" w:eastAsia="zh-CN"/>
              </w:rPr>
              <w:t>Dynamic library</w:t>
            </w:r>
          </w:p>
          <w:p w14:paraId="3C40B27E">
            <w:pPr>
              <w:jc w:val="center"/>
              <w:rPr>
                <w:rFonts w:hint="default"/>
                <w:b/>
                <w:bCs/>
                <w:sz w:val="18"/>
                <w:szCs w:val="18"/>
                <w:vertAlign w:val="baseline"/>
                <w:lang w:val="en-US" w:eastAsia="zh-CN"/>
              </w:rPr>
            </w:pPr>
            <w:r>
              <w:rPr>
                <w:rFonts w:hint="eastAsia"/>
                <w:b/>
                <w:bCs/>
                <w:sz w:val="18"/>
                <w:szCs w:val="18"/>
                <w:vertAlign w:val="baseline"/>
                <w:lang w:val="en-US" w:eastAsia="zh-CN"/>
              </w:rPr>
              <w:t xml:space="preserve"> version</w:t>
            </w:r>
          </w:p>
        </w:tc>
        <w:tc>
          <w:tcPr>
            <w:tcW w:w="1788" w:type="dxa"/>
          </w:tcPr>
          <w:p w14:paraId="37090C51">
            <w:pPr>
              <w:jc w:val="center"/>
              <w:rPr>
                <w:rFonts w:hint="eastAsia"/>
                <w:b/>
                <w:bCs/>
                <w:sz w:val="18"/>
                <w:szCs w:val="18"/>
                <w:vertAlign w:val="baseline"/>
                <w:lang w:val="en-US" w:eastAsia="zh-CN"/>
              </w:rPr>
            </w:pPr>
            <w:r>
              <w:rPr>
                <w:rFonts w:hint="eastAsia"/>
                <w:b/>
                <w:bCs/>
                <w:sz w:val="18"/>
                <w:szCs w:val="18"/>
                <w:vertAlign w:val="baseline"/>
                <w:lang w:val="en-US" w:eastAsia="zh-CN"/>
              </w:rPr>
              <w:t xml:space="preserve">Dynamic library </w:t>
            </w:r>
          </w:p>
          <w:p w14:paraId="5A8BF992">
            <w:pPr>
              <w:jc w:val="center"/>
              <w:rPr>
                <w:rFonts w:hint="default"/>
                <w:b/>
                <w:bCs/>
                <w:sz w:val="18"/>
                <w:szCs w:val="18"/>
                <w:vertAlign w:val="baseline"/>
                <w:lang w:val="en-US" w:eastAsia="zh-CN"/>
              </w:rPr>
            </w:pPr>
            <w:r>
              <w:rPr>
                <w:rFonts w:hint="eastAsia"/>
                <w:b/>
                <w:bCs/>
                <w:sz w:val="18"/>
                <w:szCs w:val="18"/>
                <w:vertAlign w:val="baseline"/>
                <w:lang w:val="en-US" w:eastAsia="zh-CN"/>
              </w:rPr>
              <w:t>header file</w:t>
            </w:r>
          </w:p>
        </w:tc>
        <w:tc>
          <w:tcPr>
            <w:tcW w:w="1656" w:type="dxa"/>
          </w:tcPr>
          <w:p w14:paraId="098298D3">
            <w:pPr>
              <w:jc w:val="center"/>
              <w:rPr>
                <w:rFonts w:hint="eastAsia"/>
                <w:b/>
                <w:bCs/>
                <w:sz w:val="18"/>
                <w:szCs w:val="18"/>
                <w:vertAlign w:val="baseline"/>
                <w:lang w:val="en-US" w:eastAsia="zh-CN"/>
              </w:rPr>
            </w:pPr>
            <w:r>
              <w:rPr>
                <w:rFonts w:hint="eastAsia"/>
                <w:b/>
                <w:bCs/>
                <w:sz w:val="18"/>
                <w:szCs w:val="18"/>
                <w:vertAlign w:val="baseline"/>
                <w:lang w:val="en-US" w:eastAsia="zh-CN"/>
              </w:rPr>
              <w:t xml:space="preserve">Dynamic Library </w:t>
            </w:r>
          </w:p>
          <w:p w14:paraId="5369898A">
            <w:pPr>
              <w:jc w:val="center"/>
              <w:rPr>
                <w:rFonts w:hint="default"/>
                <w:b/>
                <w:bCs/>
                <w:sz w:val="18"/>
                <w:szCs w:val="18"/>
                <w:vertAlign w:val="baseline"/>
                <w:lang w:val="en-US" w:eastAsia="zh-CN"/>
              </w:rPr>
            </w:pPr>
            <w:r>
              <w:rPr>
                <w:rFonts w:hint="eastAsia"/>
                <w:b/>
                <w:bCs/>
                <w:sz w:val="18"/>
                <w:szCs w:val="18"/>
                <w:vertAlign w:val="baseline"/>
                <w:lang w:val="en-US" w:eastAsia="zh-CN"/>
              </w:rPr>
              <w:t>DLL Files</w:t>
            </w:r>
          </w:p>
        </w:tc>
        <w:tc>
          <w:tcPr>
            <w:tcW w:w="1647" w:type="dxa"/>
          </w:tcPr>
          <w:p w14:paraId="5DD9C75A">
            <w:pPr>
              <w:jc w:val="center"/>
              <w:rPr>
                <w:rFonts w:hint="eastAsia"/>
                <w:b/>
                <w:bCs/>
                <w:sz w:val="18"/>
                <w:szCs w:val="18"/>
                <w:vertAlign w:val="baseline"/>
                <w:lang w:val="en-US" w:eastAsia="zh-CN"/>
              </w:rPr>
            </w:pPr>
            <w:r>
              <w:rPr>
                <w:rFonts w:hint="eastAsia"/>
                <w:b/>
                <w:bCs/>
                <w:sz w:val="18"/>
                <w:szCs w:val="18"/>
                <w:vertAlign w:val="baseline"/>
                <w:lang w:val="en-US" w:eastAsia="zh-CN"/>
              </w:rPr>
              <w:t xml:space="preserve">Dynamic library </w:t>
            </w:r>
          </w:p>
          <w:p w14:paraId="2FAF058A">
            <w:pPr>
              <w:jc w:val="center"/>
              <w:rPr>
                <w:rFonts w:hint="default"/>
                <w:b/>
                <w:bCs/>
                <w:sz w:val="18"/>
                <w:szCs w:val="18"/>
                <w:vertAlign w:val="baseline"/>
                <w:lang w:val="en-US" w:eastAsia="zh-CN"/>
              </w:rPr>
            </w:pPr>
            <w:r>
              <w:rPr>
                <w:rFonts w:hint="eastAsia"/>
                <w:b/>
                <w:bCs/>
                <w:sz w:val="18"/>
                <w:szCs w:val="18"/>
                <w:vertAlign w:val="baseline"/>
                <w:lang w:val="en-US" w:eastAsia="zh-CN"/>
              </w:rPr>
              <w:t>supports devices</w:t>
            </w:r>
          </w:p>
        </w:tc>
      </w:tr>
      <w:tr w14:paraId="07DDF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tcPr>
          <w:p w14:paraId="728DED3A">
            <w:pPr>
              <w:jc w:val="center"/>
              <w:rPr>
                <w:rFonts w:hint="default" w:eastAsiaTheme="minorEastAsia"/>
                <w:b/>
                <w:bCs/>
                <w:sz w:val="18"/>
                <w:szCs w:val="18"/>
                <w:vertAlign w:val="baseline"/>
                <w:lang w:val="en-US" w:eastAsia="zh-CN"/>
              </w:rPr>
            </w:pPr>
            <w:r>
              <w:rPr>
                <w:rFonts w:hint="eastAsia"/>
                <w:b/>
                <w:bCs/>
                <w:sz w:val="18"/>
                <w:szCs w:val="18"/>
              </w:rPr>
              <w:t>FL_DLP_HS_F4321_</w:t>
            </w:r>
            <w:r>
              <w:rPr>
                <w:rFonts w:hint="eastAsia"/>
                <w:b/>
                <w:bCs/>
                <w:sz w:val="18"/>
                <w:szCs w:val="18"/>
                <w:lang w:val="en-US" w:eastAsia="zh-CN"/>
              </w:rPr>
              <w:t>API</w:t>
            </w:r>
          </w:p>
        </w:tc>
        <w:tc>
          <w:tcPr>
            <w:tcW w:w="1513" w:type="dxa"/>
          </w:tcPr>
          <w:p w14:paraId="6A84E7A2">
            <w:pPr>
              <w:jc w:val="center"/>
              <w:rPr>
                <w:rFonts w:hint="default"/>
                <w:b/>
                <w:bCs/>
                <w:sz w:val="18"/>
                <w:szCs w:val="18"/>
                <w:vertAlign w:val="baseline"/>
                <w:lang w:val="en-US" w:eastAsia="zh-CN"/>
              </w:rPr>
            </w:pPr>
            <w:r>
              <w:rPr>
                <w:rFonts w:hint="eastAsia"/>
                <w:b/>
                <w:bCs/>
                <w:sz w:val="18"/>
                <w:szCs w:val="18"/>
                <w:vertAlign w:val="baseline"/>
                <w:lang w:val="en-US" w:eastAsia="zh-CN"/>
              </w:rPr>
              <w:t>1.0</w:t>
            </w:r>
          </w:p>
        </w:tc>
        <w:tc>
          <w:tcPr>
            <w:tcW w:w="1788" w:type="dxa"/>
          </w:tcPr>
          <w:p w14:paraId="4F7E939C">
            <w:pPr>
              <w:jc w:val="center"/>
              <w:rPr>
                <w:rFonts w:hint="eastAsia"/>
                <w:b/>
                <w:bCs/>
                <w:sz w:val="18"/>
                <w:szCs w:val="18"/>
                <w:vertAlign w:val="baseline"/>
                <w:lang w:val="en-US" w:eastAsia="zh-CN"/>
              </w:rPr>
            </w:pPr>
            <w:r>
              <w:rPr>
                <w:rFonts w:hint="eastAsia"/>
                <w:b/>
                <w:bCs/>
                <w:color w:val="FF0000"/>
                <w:sz w:val="18"/>
                <w:szCs w:val="18"/>
                <w:vertAlign w:val="baseline"/>
                <w:lang w:val="en-US" w:eastAsia="zh-CN"/>
              </w:rPr>
              <w:t>f4321_hs.h</w:t>
            </w:r>
          </w:p>
        </w:tc>
        <w:tc>
          <w:tcPr>
            <w:tcW w:w="1656" w:type="dxa"/>
          </w:tcPr>
          <w:p w14:paraId="3B9EBC55">
            <w:pPr>
              <w:jc w:val="center"/>
              <w:rPr>
                <w:rFonts w:hint="eastAsia"/>
                <w:b/>
                <w:bCs/>
                <w:color w:val="FF0000"/>
                <w:sz w:val="18"/>
                <w:szCs w:val="18"/>
                <w:vertAlign w:val="baseline"/>
                <w:lang w:val="en-US" w:eastAsia="zh-CN"/>
              </w:rPr>
            </w:pPr>
            <w:r>
              <w:rPr>
                <w:rFonts w:hint="eastAsia"/>
                <w:b/>
                <w:bCs/>
                <w:color w:val="FF0000"/>
                <w:sz w:val="18"/>
                <w:szCs w:val="18"/>
                <w:vertAlign w:val="baseline"/>
                <w:lang w:val="en-US" w:eastAsia="zh-CN"/>
              </w:rPr>
              <w:t>F4321_HS.dll</w:t>
            </w:r>
          </w:p>
          <w:p w14:paraId="6B01C904">
            <w:pPr>
              <w:jc w:val="center"/>
              <w:rPr>
                <w:rFonts w:hint="eastAsia"/>
                <w:b/>
                <w:bCs/>
                <w:sz w:val="18"/>
                <w:szCs w:val="18"/>
                <w:vertAlign w:val="baseline"/>
                <w:lang w:val="en-US" w:eastAsia="zh-CN"/>
              </w:rPr>
            </w:pPr>
            <w:r>
              <w:rPr>
                <w:rFonts w:hint="eastAsia"/>
                <w:b/>
                <w:bCs/>
                <w:sz w:val="18"/>
                <w:szCs w:val="18"/>
                <w:vertAlign w:val="baseline"/>
                <w:lang w:val="en-US" w:eastAsia="zh-CN"/>
              </w:rPr>
              <w:t>f4321_hs.o</w:t>
            </w:r>
          </w:p>
          <w:p w14:paraId="6D318C52">
            <w:pPr>
              <w:jc w:val="center"/>
              <w:rPr>
                <w:rFonts w:hint="eastAsia"/>
                <w:b/>
                <w:bCs/>
                <w:sz w:val="18"/>
                <w:szCs w:val="18"/>
                <w:vertAlign w:val="baseline"/>
                <w:lang w:val="en-US" w:eastAsia="zh-CN"/>
              </w:rPr>
            </w:pPr>
            <w:r>
              <w:rPr>
                <w:rFonts w:hint="eastAsia"/>
                <w:b/>
                <w:bCs/>
                <w:sz w:val="18"/>
                <w:szCs w:val="18"/>
                <w:vertAlign w:val="baseline"/>
                <w:lang w:val="en-US" w:eastAsia="zh-CN"/>
              </w:rPr>
              <w:t>libF4321_HS.a</w:t>
            </w:r>
          </w:p>
        </w:tc>
        <w:tc>
          <w:tcPr>
            <w:tcW w:w="1647" w:type="dxa"/>
          </w:tcPr>
          <w:p w14:paraId="6326FE74">
            <w:pPr>
              <w:jc w:val="center"/>
              <w:rPr>
                <w:rFonts w:hint="eastAsia"/>
                <w:b/>
                <w:bCs/>
                <w:sz w:val="18"/>
                <w:szCs w:val="18"/>
                <w:vertAlign w:val="baseline"/>
                <w:lang w:val="en-US" w:eastAsia="zh-CN"/>
              </w:rPr>
            </w:pPr>
            <w:r>
              <w:rPr>
                <w:rFonts w:hint="eastAsia"/>
                <w:b/>
                <w:bCs/>
                <w:sz w:val="18"/>
                <w:szCs w:val="18"/>
                <w:vertAlign w:val="baseline"/>
                <w:lang w:val="en-US" w:eastAsia="zh-CN"/>
              </w:rPr>
              <w:t>F4321_HSseries</w:t>
            </w:r>
          </w:p>
          <w:p w14:paraId="4302AEAE">
            <w:pPr>
              <w:jc w:val="center"/>
              <w:rPr>
                <w:rFonts w:hint="default"/>
                <w:b/>
                <w:bCs/>
                <w:sz w:val="18"/>
                <w:szCs w:val="18"/>
                <w:vertAlign w:val="baseline"/>
                <w:lang w:val="en-US" w:eastAsia="zh-CN"/>
              </w:rPr>
            </w:pPr>
            <w:r>
              <w:rPr>
                <w:rFonts w:hint="eastAsia"/>
                <w:b/>
                <w:bCs/>
                <w:sz w:val="18"/>
                <w:szCs w:val="18"/>
                <w:vertAlign w:val="baseline"/>
                <w:lang w:val="en-US" w:eastAsia="zh-CN"/>
              </w:rPr>
              <w:t>all equipment</w:t>
            </w:r>
          </w:p>
        </w:tc>
      </w:tr>
    </w:tbl>
    <w:p w14:paraId="65ED8138">
      <w:pPr>
        <w:rPr>
          <w:rFonts w:hint="eastAsia"/>
          <w:b/>
          <w:bCs/>
          <w:lang w:val="en-US" w:eastAsia="zh-CN"/>
        </w:rPr>
      </w:pPr>
    </w:p>
    <w:p w14:paraId="1398E00F">
      <w:pPr>
        <w:pStyle w:val="6"/>
        <w:numPr>
          <w:ilvl w:val="1"/>
          <w:numId w:val="1"/>
        </w:numPr>
        <w:bidi w:val="0"/>
        <w:ind w:left="0" w:leftChars="0" w:firstLine="0" w:firstLineChars="0"/>
        <w:rPr>
          <w:rFonts w:hint="default"/>
          <w:b/>
          <w:bCs/>
          <w:lang w:val="en-US" w:eastAsia="zh-CN"/>
        </w:rPr>
      </w:pPr>
      <w:r>
        <w:rPr>
          <w:rFonts w:hint="eastAsia"/>
          <w:b/>
          <w:bCs/>
          <w:lang w:val="en-US" w:eastAsia="zh-CN"/>
        </w:rPr>
        <w:t>Feedback code table for dynamic library functions</w:t>
      </w:r>
    </w:p>
    <w:p w14:paraId="26037F20">
      <w:pPr>
        <w:rPr>
          <w:rFonts w:hint="eastAsia"/>
          <w:b/>
          <w:bCs/>
          <w:sz w:val="18"/>
          <w:szCs w:val="18"/>
          <w:vertAlign w:val="baseline"/>
          <w:lang w:val="en-US" w:eastAsia="zh-CN"/>
        </w:rPr>
      </w:pPr>
      <w:r>
        <w:rPr>
          <w:rFonts w:hint="eastAsia"/>
          <w:b/>
          <w:bCs/>
          <w:sz w:val="18"/>
          <w:szCs w:val="18"/>
          <w:vertAlign w:val="baseline"/>
          <w:lang w:val="en-US" w:eastAsia="zh-CN"/>
        </w:rPr>
        <w:t>In the dynamic library header file - f4321_hs. h, there is a dynamic library function feedback code table-FL_DLP_HS_S4321_RES_Type.</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8"/>
        <w:gridCol w:w="807"/>
        <w:gridCol w:w="4857"/>
      </w:tblGrid>
      <w:tr w14:paraId="4FE30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07C14169">
            <w:pPr>
              <w:jc w:val="center"/>
              <w:rPr>
                <w:rFonts w:hint="default"/>
                <w:b/>
                <w:bCs/>
                <w:sz w:val="15"/>
                <w:szCs w:val="15"/>
                <w:vertAlign w:val="baseline"/>
                <w:lang w:val="en-US" w:eastAsia="zh-CN"/>
              </w:rPr>
            </w:pPr>
            <w:r>
              <w:rPr>
                <w:rFonts w:hint="eastAsia"/>
                <w:b/>
                <w:bCs/>
                <w:sz w:val="15"/>
                <w:szCs w:val="15"/>
                <w:vertAlign w:val="baseline"/>
                <w:lang w:val="en-US" w:eastAsia="zh-CN"/>
              </w:rPr>
              <w:t>Feedback Name</w:t>
            </w:r>
          </w:p>
        </w:tc>
        <w:tc>
          <w:tcPr>
            <w:tcW w:w="807" w:type="dxa"/>
            <w:vAlign w:val="top"/>
          </w:tcPr>
          <w:p w14:paraId="5FBE9064">
            <w:pPr>
              <w:jc w:val="center"/>
              <w:rPr>
                <w:rFonts w:hint="default"/>
                <w:b/>
                <w:bCs/>
                <w:sz w:val="15"/>
                <w:szCs w:val="15"/>
                <w:vertAlign w:val="baseline"/>
                <w:lang w:val="en-US" w:eastAsia="zh-CN"/>
              </w:rPr>
            </w:pPr>
            <w:r>
              <w:rPr>
                <w:rFonts w:hint="eastAsia"/>
                <w:b/>
                <w:bCs/>
                <w:sz w:val="15"/>
                <w:szCs w:val="15"/>
                <w:vertAlign w:val="baseline"/>
                <w:lang w:val="en-US" w:eastAsia="zh-CN"/>
              </w:rPr>
              <w:t>Feedback  Value</w:t>
            </w:r>
          </w:p>
        </w:tc>
        <w:tc>
          <w:tcPr>
            <w:tcW w:w="4857" w:type="dxa"/>
            <w:vAlign w:val="top"/>
          </w:tcPr>
          <w:p w14:paraId="5BB93D34">
            <w:pPr>
              <w:jc w:val="center"/>
              <w:rPr>
                <w:rFonts w:hint="default"/>
                <w:b/>
                <w:bCs/>
                <w:sz w:val="15"/>
                <w:szCs w:val="15"/>
                <w:vertAlign w:val="baseline"/>
                <w:lang w:val="en-US" w:eastAsia="zh-CN"/>
              </w:rPr>
            </w:pPr>
            <w:r>
              <w:rPr>
                <w:rFonts w:hint="eastAsia"/>
                <w:b/>
                <w:bCs/>
                <w:sz w:val="15"/>
                <w:szCs w:val="15"/>
                <w:vertAlign w:val="baseline"/>
                <w:lang w:val="en-US" w:eastAsia="zh-CN"/>
              </w:rPr>
              <w:t>Feedback meaning and partial solutions</w:t>
            </w:r>
          </w:p>
        </w:tc>
      </w:tr>
      <w:tr w14:paraId="7F5C2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4307FC8C">
            <w:pPr>
              <w:jc w:val="both"/>
              <w:rPr>
                <w:rFonts w:hint="default"/>
                <w:b/>
                <w:bCs/>
                <w:sz w:val="15"/>
                <w:szCs w:val="15"/>
                <w:vertAlign w:val="baseline"/>
                <w:lang w:val="en-US" w:eastAsia="zh-CN"/>
              </w:rPr>
            </w:pPr>
            <w:r>
              <w:rPr>
                <w:rFonts w:hint="default"/>
                <w:b/>
                <w:bCs/>
                <w:sz w:val="15"/>
                <w:szCs w:val="15"/>
                <w:vertAlign w:val="baseline"/>
                <w:lang w:val="en-US" w:eastAsia="zh-CN"/>
              </w:rPr>
              <w:t>Res_Success</w:t>
            </w:r>
          </w:p>
        </w:tc>
        <w:tc>
          <w:tcPr>
            <w:tcW w:w="807" w:type="dxa"/>
            <w:vAlign w:val="top"/>
          </w:tcPr>
          <w:p w14:paraId="288C3D8F">
            <w:pPr>
              <w:jc w:val="center"/>
              <w:rPr>
                <w:rFonts w:hint="default"/>
                <w:b/>
                <w:bCs/>
                <w:sz w:val="15"/>
                <w:szCs w:val="15"/>
                <w:vertAlign w:val="baseline"/>
                <w:lang w:val="en-US" w:eastAsia="zh-CN"/>
              </w:rPr>
            </w:pPr>
            <w:r>
              <w:rPr>
                <w:rFonts w:hint="eastAsia"/>
                <w:b/>
                <w:bCs/>
                <w:sz w:val="15"/>
                <w:szCs w:val="15"/>
                <w:vertAlign w:val="baseline"/>
                <w:lang w:val="en-US" w:eastAsia="zh-CN"/>
              </w:rPr>
              <w:t>0</w:t>
            </w:r>
          </w:p>
        </w:tc>
        <w:tc>
          <w:tcPr>
            <w:tcW w:w="4857" w:type="dxa"/>
            <w:vAlign w:val="top"/>
          </w:tcPr>
          <w:p w14:paraId="6FA77EEE">
            <w:pPr>
              <w:jc w:val="both"/>
              <w:rPr>
                <w:rFonts w:hint="default"/>
                <w:b/>
                <w:bCs/>
                <w:sz w:val="15"/>
                <w:szCs w:val="15"/>
                <w:vertAlign w:val="baseline"/>
                <w:lang w:val="en-US" w:eastAsia="zh-CN"/>
              </w:rPr>
            </w:pPr>
            <w:r>
              <w:rPr>
                <w:rFonts w:hint="eastAsia"/>
                <w:b/>
                <w:bCs/>
                <w:sz w:val="15"/>
                <w:szCs w:val="15"/>
                <w:vertAlign w:val="baseline"/>
                <w:lang w:val="en-US" w:eastAsia="zh-CN"/>
              </w:rPr>
              <w:t>Feedback meaning：Normal feedback</w:t>
            </w:r>
          </w:p>
        </w:tc>
      </w:tr>
      <w:tr w14:paraId="47D49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222530F0">
            <w:pPr>
              <w:jc w:val="both"/>
              <w:rPr>
                <w:rFonts w:hint="default"/>
                <w:b/>
                <w:bCs/>
                <w:sz w:val="15"/>
                <w:szCs w:val="15"/>
                <w:vertAlign w:val="baseline"/>
                <w:lang w:val="en-US" w:eastAsia="zh-CN"/>
              </w:rPr>
            </w:pPr>
            <w:r>
              <w:rPr>
                <w:rFonts w:hint="default"/>
                <w:b/>
                <w:bCs/>
                <w:sz w:val="15"/>
                <w:szCs w:val="15"/>
                <w:vertAlign w:val="baseline"/>
                <w:lang w:val="en-US" w:eastAsia="zh-CN"/>
              </w:rPr>
              <w:t>Res_SocketWSAStartupFail</w:t>
            </w:r>
          </w:p>
        </w:tc>
        <w:tc>
          <w:tcPr>
            <w:tcW w:w="807" w:type="dxa"/>
            <w:vAlign w:val="top"/>
          </w:tcPr>
          <w:p w14:paraId="3869D649">
            <w:pPr>
              <w:jc w:val="center"/>
              <w:rPr>
                <w:rFonts w:hint="default"/>
                <w:b/>
                <w:bCs/>
                <w:sz w:val="15"/>
                <w:szCs w:val="15"/>
                <w:vertAlign w:val="baseline"/>
                <w:lang w:val="en-US" w:eastAsia="zh-CN"/>
              </w:rPr>
            </w:pPr>
            <w:r>
              <w:rPr>
                <w:rFonts w:hint="eastAsia"/>
                <w:b/>
                <w:bCs/>
                <w:sz w:val="15"/>
                <w:szCs w:val="15"/>
                <w:vertAlign w:val="baseline"/>
                <w:lang w:val="en-US" w:eastAsia="zh-CN"/>
              </w:rPr>
              <w:t>-100</w:t>
            </w:r>
          </w:p>
        </w:tc>
        <w:tc>
          <w:tcPr>
            <w:tcW w:w="4857" w:type="dxa"/>
            <w:vAlign w:val="top"/>
          </w:tcPr>
          <w:p w14:paraId="4E7037C0">
            <w:pPr>
              <w:jc w:val="both"/>
              <w:rPr>
                <w:rFonts w:hint="default"/>
                <w:b/>
                <w:bCs/>
                <w:sz w:val="15"/>
                <w:szCs w:val="15"/>
                <w:vertAlign w:val="baseline"/>
                <w:lang w:val="en-US" w:eastAsia="zh-CN"/>
              </w:rPr>
            </w:pPr>
            <w:r>
              <w:rPr>
                <w:rFonts w:hint="eastAsia"/>
                <w:b/>
                <w:bCs/>
                <w:sz w:val="15"/>
                <w:szCs w:val="15"/>
                <w:vertAlign w:val="baseline"/>
                <w:lang w:val="en-US" w:eastAsia="zh-CN"/>
              </w:rPr>
              <w:t>Feedback meaning：</w:t>
            </w:r>
            <w:r>
              <w:rPr>
                <w:rFonts w:hint="default"/>
                <w:b/>
                <w:bCs/>
                <w:sz w:val="15"/>
                <w:szCs w:val="15"/>
                <w:vertAlign w:val="baseline"/>
                <w:lang w:val="en-US" w:eastAsia="zh-CN"/>
              </w:rPr>
              <w:t xml:space="preserve">UDP WSAStartup </w:t>
            </w:r>
            <w:r>
              <w:rPr>
                <w:rFonts w:hint="eastAsia"/>
                <w:b/>
                <w:bCs/>
                <w:sz w:val="15"/>
                <w:szCs w:val="15"/>
                <w:vertAlign w:val="baseline"/>
                <w:lang w:val="en-US" w:eastAsia="zh-CN"/>
              </w:rPr>
              <w:t>Failed</w:t>
            </w:r>
          </w:p>
        </w:tc>
      </w:tr>
      <w:tr w14:paraId="27342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0C5F7EC1">
            <w:pPr>
              <w:jc w:val="both"/>
              <w:rPr>
                <w:rFonts w:hint="default"/>
                <w:b/>
                <w:bCs/>
                <w:sz w:val="15"/>
                <w:szCs w:val="15"/>
                <w:vertAlign w:val="baseline"/>
                <w:lang w:val="en-US" w:eastAsia="zh-CN"/>
              </w:rPr>
            </w:pPr>
            <w:r>
              <w:rPr>
                <w:rFonts w:hint="default"/>
                <w:b/>
                <w:bCs/>
                <w:sz w:val="15"/>
                <w:szCs w:val="15"/>
                <w:vertAlign w:val="baseline"/>
                <w:lang w:val="en-US" w:eastAsia="zh-CN"/>
              </w:rPr>
              <w:t>Res_SocketCreateFail</w:t>
            </w:r>
          </w:p>
        </w:tc>
        <w:tc>
          <w:tcPr>
            <w:tcW w:w="807" w:type="dxa"/>
            <w:vAlign w:val="top"/>
          </w:tcPr>
          <w:p w14:paraId="30188405">
            <w:pPr>
              <w:jc w:val="center"/>
              <w:rPr>
                <w:rFonts w:hint="default"/>
                <w:b/>
                <w:bCs/>
                <w:sz w:val="15"/>
                <w:szCs w:val="15"/>
                <w:vertAlign w:val="baseline"/>
                <w:lang w:val="en-US" w:eastAsia="zh-CN"/>
              </w:rPr>
            </w:pPr>
            <w:r>
              <w:rPr>
                <w:rFonts w:hint="eastAsia"/>
                <w:b/>
                <w:bCs/>
                <w:sz w:val="15"/>
                <w:szCs w:val="15"/>
                <w:vertAlign w:val="baseline"/>
                <w:lang w:val="en-US" w:eastAsia="zh-CN"/>
              </w:rPr>
              <w:t>-99</w:t>
            </w:r>
          </w:p>
        </w:tc>
        <w:tc>
          <w:tcPr>
            <w:tcW w:w="4857" w:type="dxa"/>
            <w:vAlign w:val="top"/>
          </w:tcPr>
          <w:p w14:paraId="350018F8">
            <w:pPr>
              <w:jc w:val="both"/>
              <w:rPr>
                <w:rFonts w:hint="default"/>
                <w:b/>
                <w:bCs/>
                <w:sz w:val="15"/>
                <w:szCs w:val="15"/>
                <w:vertAlign w:val="baseline"/>
                <w:lang w:val="en-US" w:eastAsia="zh-CN"/>
              </w:rPr>
            </w:pPr>
            <w:r>
              <w:rPr>
                <w:rFonts w:hint="eastAsia"/>
                <w:b/>
                <w:bCs/>
                <w:sz w:val="15"/>
                <w:szCs w:val="15"/>
                <w:vertAlign w:val="baseline"/>
                <w:lang w:val="en-US" w:eastAsia="zh-CN"/>
              </w:rPr>
              <w:t>Feedback meaning：UDP socket creation failed</w:t>
            </w:r>
          </w:p>
        </w:tc>
      </w:tr>
      <w:tr w14:paraId="6FA2B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0B0165AD">
            <w:pPr>
              <w:jc w:val="both"/>
              <w:rPr>
                <w:rFonts w:hint="default"/>
                <w:b/>
                <w:bCs/>
                <w:sz w:val="15"/>
                <w:szCs w:val="15"/>
                <w:vertAlign w:val="baseline"/>
                <w:lang w:val="en-US" w:eastAsia="zh-CN"/>
              </w:rPr>
            </w:pPr>
            <w:r>
              <w:rPr>
                <w:rFonts w:hint="default"/>
                <w:b/>
                <w:bCs/>
                <w:sz w:val="15"/>
                <w:szCs w:val="15"/>
                <w:vertAlign w:val="baseline"/>
                <w:lang w:val="en-US" w:eastAsia="zh-CN"/>
              </w:rPr>
              <w:t>Res_SocketNoBlockFail</w:t>
            </w:r>
          </w:p>
        </w:tc>
        <w:tc>
          <w:tcPr>
            <w:tcW w:w="807" w:type="dxa"/>
            <w:vAlign w:val="top"/>
          </w:tcPr>
          <w:p w14:paraId="690CE228">
            <w:pPr>
              <w:jc w:val="center"/>
              <w:rPr>
                <w:rFonts w:hint="default"/>
                <w:b/>
                <w:bCs/>
                <w:sz w:val="15"/>
                <w:szCs w:val="15"/>
                <w:vertAlign w:val="baseline"/>
                <w:lang w:val="en-US" w:eastAsia="zh-CN"/>
              </w:rPr>
            </w:pPr>
            <w:r>
              <w:rPr>
                <w:rFonts w:hint="eastAsia"/>
                <w:b/>
                <w:bCs/>
                <w:sz w:val="15"/>
                <w:szCs w:val="15"/>
                <w:vertAlign w:val="baseline"/>
                <w:lang w:val="en-US" w:eastAsia="zh-CN"/>
              </w:rPr>
              <w:t>-98</w:t>
            </w:r>
          </w:p>
        </w:tc>
        <w:tc>
          <w:tcPr>
            <w:tcW w:w="4857" w:type="dxa"/>
            <w:vAlign w:val="top"/>
          </w:tcPr>
          <w:p w14:paraId="2E380D86">
            <w:pPr>
              <w:jc w:val="both"/>
              <w:rPr>
                <w:rFonts w:hint="default"/>
                <w:b/>
                <w:bCs/>
                <w:sz w:val="15"/>
                <w:szCs w:val="15"/>
                <w:vertAlign w:val="baseline"/>
                <w:lang w:val="en-US" w:eastAsia="zh-CN"/>
              </w:rPr>
            </w:pPr>
            <w:r>
              <w:rPr>
                <w:rFonts w:hint="eastAsia"/>
                <w:b/>
                <w:bCs/>
                <w:sz w:val="15"/>
                <w:szCs w:val="15"/>
                <w:vertAlign w:val="baseline"/>
                <w:lang w:val="en-US" w:eastAsia="zh-CN"/>
              </w:rPr>
              <w:t>Feedback meaning：UDP failed to set socket non blocking mode</w:t>
            </w:r>
          </w:p>
        </w:tc>
      </w:tr>
      <w:tr w14:paraId="2854B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7386C765">
            <w:pPr>
              <w:jc w:val="both"/>
              <w:rPr>
                <w:rFonts w:hint="default"/>
                <w:b/>
                <w:bCs/>
                <w:sz w:val="15"/>
                <w:szCs w:val="15"/>
                <w:vertAlign w:val="baseline"/>
                <w:lang w:val="en-US" w:eastAsia="zh-CN"/>
              </w:rPr>
            </w:pPr>
            <w:r>
              <w:rPr>
                <w:rFonts w:hint="default"/>
                <w:b/>
                <w:bCs/>
                <w:sz w:val="15"/>
                <w:szCs w:val="15"/>
                <w:vertAlign w:val="baseline"/>
                <w:lang w:val="en-US" w:eastAsia="zh-CN"/>
              </w:rPr>
              <w:t>Res_SocketBindFail</w:t>
            </w:r>
          </w:p>
        </w:tc>
        <w:tc>
          <w:tcPr>
            <w:tcW w:w="807" w:type="dxa"/>
            <w:vAlign w:val="top"/>
          </w:tcPr>
          <w:p w14:paraId="166F1C2B">
            <w:pPr>
              <w:jc w:val="center"/>
              <w:rPr>
                <w:rFonts w:hint="default"/>
                <w:b/>
                <w:bCs/>
                <w:sz w:val="15"/>
                <w:szCs w:val="15"/>
                <w:vertAlign w:val="baseline"/>
                <w:lang w:val="en-US" w:eastAsia="zh-CN"/>
              </w:rPr>
            </w:pPr>
            <w:r>
              <w:rPr>
                <w:rFonts w:hint="eastAsia"/>
                <w:b/>
                <w:bCs/>
                <w:sz w:val="15"/>
                <w:szCs w:val="15"/>
                <w:vertAlign w:val="baseline"/>
                <w:lang w:val="en-US" w:eastAsia="zh-CN"/>
              </w:rPr>
              <w:t>-97</w:t>
            </w:r>
          </w:p>
        </w:tc>
        <w:tc>
          <w:tcPr>
            <w:tcW w:w="4857" w:type="dxa"/>
            <w:vAlign w:val="top"/>
          </w:tcPr>
          <w:p w14:paraId="719BADA4">
            <w:pPr>
              <w:jc w:val="both"/>
              <w:rPr>
                <w:rFonts w:hint="default"/>
                <w:b/>
                <w:bCs/>
                <w:sz w:val="15"/>
                <w:szCs w:val="15"/>
                <w:vertAlign w:val="baseline"/>
                <w:lang w:val="en-US" w:eastAsia="zh-CN"/>
              </w:rPr>
            </w:pPr>
            <w:r>
              <w:rPr>
                <w:rFonts w:hint="eastAsia"/>
                <w:b/>
                <w:bCs/>
                <w:sz w:val="15"/>
                <w:szCs w:val="15"/>
                <w:vertAlign w:val="baseline"/>
                <w:lang w:val="en-US" w:eastAsia="zh-CN"/>
              </w:rPr>
              <w:t>Feedback meaning：</w:t>
            </w:r>
            <w:r>
              <w:rPr>
                <w:rFonts w:hint="default"/>
                <w:b/>
                <w:bCs/>
                <w:sz w:val="15"/>
                <w:szCs w:val="15"/>
                <w:vertAlign w:val="baseline"/>
                <w:lang w:val="en-US" w:eastAsia="zh-CN"/>
              </w:rPr>
              <w:t xml:space="preserve">UDP bind </w:t>
            </w:r>
            <w:r>
              <w:rPr>
                <w:rFonts w:hint="eastAsia"/>
                <w:b/>
                <w:bCs/>
                <w:sz w:val="15"/>
                <w:szCs w:val="15"/>
                <w:vertAlign w:val="baseline"/>
                <w:lang w:val="en-US" w:eastAsia="zh-CN"/>
              </w:rPr>
              <w:t>Failed</w:t>
            </w:r>
          </w:p>
          <w:p w14:paraId="56BF2577">
            <w:pPr>
              <w:jc w:val="both"/>
              <w:rPr>
                <w:rFonts w:hint="eastAsia"/>
                <w:b/>
                <w:bCs/>
                <w:sz w:val="15"/>
                <w:szCs w:val="15"/>
                <w:vertAlign w:val="baseline"/>
                <w:lang w:val="en-US" w:eastAsia="zh-CN"/>
              </w:rPr>
            </w:pPr>
            <w:r>
              <w:rPr>
                <w:rFonts w:hint="eastAsia"/>
                <w:b/>
                <w:bCs/>
                <w:sz w:val="15"/>
                <w:szCs w:val="15"/>
                <w:vertAlign w:val="baseline"/>
                <w:lang w:val="en-US" w:eastAsia="zh-CN"/>
              </w:rPr>
              <w:t>Solution：</w:t>
            </w:r>
          </w:p>
          <w:p w14:paraId="2D453F50">
            <w:pPr>
              <w:numPr>
                <w:ilvl w:val="0"/>
                <w:numId w:val="2"/>
              </w:numPr>
              <w:jc w:val="both"/>
              <w:rPr>
                <w:rFonts w:hint="eastAsia"/>
                <w:b/>
                <w:bCs/>
                <w:sz w:val="15"/>
                <w:szCs w:val="15"/>
                <w:vertAlign w:val="baseline"/>
                <w:lang w:val="en-US" w:eastAsia="zh-CN"/>
              </w:rPr>
            </w:pPr>
            <w:r>
              <w:rPr>
                <w:rFonts w:hint="eastAsia"/>
                <w:b/>
                <w:bCs/>
                <w:sz w:val="15"/>
                <w:szCs w:val="15"/>
                <w:vertAlign w:val="baseline"/>
                <w:lang w:val="en-US" w:eastAsia="zh-CN"/>
              </w:rPr>
              <w:t>Check if the device is powered on and also check if the Ethernet in the network adapter is connected properly</w:t>
            </w:r>
          </w:p>
          <w:p w14:paraId="35A2870B">
            <w:pPr>
              <w:numPr>
                <w:ilvl w:val="0"/>
                <w:numId w:val="2"/>
              </w:numPr>
              <w:jc w:val="both"/>
              <w:rPr>
                <w:rFonts w:hint="eastAsia"/>
                <w:b/>
                <w:bCs/>
                <w:sz w:val="15"/>
                <w:szCs w:val="15"/>
                <w:vertAlign w:val="baseline"/>
                <w:lang w:val="en-US" w:eastAsia="zh-CN"/>
              </w:rPr>
            </w:pPr>
            <w:r>
              <w:rPr>
                <w:rFonts w:hint="eastAsia"/>
                <w:b/>
                <w:bCs/>
                <w:sz w:val="15"/>
                <w:szCs w:val="15"/>
                <w:vertAlign w:val="baseline"/>
                <w:lang w:val="en-US" w:eastAsia="zh-CN"/>
              </w:rPr>
              <w:t>Check if the Ethernet IP of IPV4 in the network adapter is set correctly</w:t>
            </w:r>
          </w:p>
          <w:p w14:paraId="096B6E74">
            <w:pPr>
              <w:numPr>
                <w:ilvl w:val="0"/>
                <w:numId w:val="2"/>
              </w:numPr>
              <w:jc w:val="both"/>
              <w:rPr>
                <w:rFonts w:hint="default"/>
                <w:b/>
                <w:bCs/>
                <w:sz w:val="15"/>
                <w:szCs w:val="15"/>
                <w:vertAlign w:val="baseline"/>
                <w:lang w:val="en-US" w:eastAsia="zh-CN"/>
              </w:rPr>
            </w:pPr>
            <w:r>
              <w:rPr>
                <w:rFonts w:hint="eastAsia"/>
                <w:b/>
                <w:bCs/>
                <w:sz w:val="15"/>
                <w:szCs w:val="15"/>
                <w:vertAlign w:val="baseline"/>
                <w:lang w:val="en-US" w:eastAsia="zh-CN"/>
              </w:rPr>
              <w:t xml:space="preserve">Check if the port is occupied, enter </w:t>
            </w:r>
            <w:r>
              <w:rPr>
                <w:rFonts w:hint="eastAsia"/>
                <w:b/>
                <w:bCs/>
                <w:color w:val="FF0000"/>
                <w:sz w:val="15"/>
                <w:szCs w:val="15"/>
                <w:vertAlign w:val="baseline"/>
                <w:lang w:val="en-US" w:eastAsia="zh-CN"/>
              </w:rPr>
              <w:t>netstat - ano | findstr "xxxx"</w:t>
            </w:r>
            <w:r>
              <w:rPr>
                <w:rFonts w:hint="eastAsia"/>
                <w:b/>
                <w:bCs/>
                <w:sz w:val="15"/>
                <w:szCs w:val="15"/>
                <w:vertAlign w:val="baseline"/>
                <w:lang w:val="en-US" w:eastAsia="zh-CN"/>
              </w:rPr>
              <w:t xml:space="preserve"> in the cmd command window, and replace xxxx with the actual port used</w:t>
            </w:r>
          </w:p>
        </w:tc>
      </w:tr>
      <w:tr w14:paraId="6AE53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235786DF">
            <w:pPr>
              <w:jc w:val="both"/>
              <w:rPr>
                <w:rFonts w:hint="default"/>
                <w:b/>
                <w:bCs/>
                <w:sz w:val="15"/>
                <w:szCs w:val="15"/>
                <w:vertAlign w:val="baseline"/>
                <w:lang w:val="en-US" w:eastAsia="zh-CN"/>
              </w:rPr>
            </w:pPr>
            <w:r>
              <w:rPr>
                <w:rFonts w:hint="default"/>
                <w:b/>
                <w:bCs/>
                <w:sz w:val="15"/>
                <w:szCs w:val="15"/>
                <w:vertAlign w:val="baseline"/>
                <w:lang w:val="en-US" w:eastAsia="zh-CN"/>
              </w:rPr>
              <w:t>Res_UDPThreadCloseFail</w:t>
            </w:r>
          </w:p>
        </w:tc>
        <w:tc>
          <w:tcPr>
            <w:tcW w:w="807" w:type="dxa"/>
            <w:vAlign w:val="top"/>
          </w:tcPr>
          <w:p w14:paraId="3CCC4A63">
            <w:pPr>
              <w:jc w:val="center"/>
              <w:rPr>
                <w:rFonts w:hint="default"/>
                <w:b/>
                <w:bCs/>
                <w:sz w:val="15"/>
                <w:szCs w:val="15"/>
                <w:vertAlign w:val="baseline"/>
                <w:lang w:val="en-US" w:eastAsia="zh-CN"/>
              </w:rPr>
            </w:pPr>
            <w:r>
              <w:rPr>
                <w:rFonts w:hint="eastAsia"/>
                <w:b/>
                <w:bCs/>
                <w:sz w:val="15"/>
                <w:szCs w:val="15"/>
                <w:vertAlign w:val="baseline"/>
                <w:lang w:val="en-US" w:eastAsia="zh-CN"/>
              </w:rPr>
              <w:t>-96</w:t>
            </w:r>
          </w:p>
        </w:tc>
        <w:tc>
          <w:tcPr>
            <w:tcW w:w="4857" w:type="dxa"/>
            <w:vAlign w:val="top"/>
          </w:tcPr>
          <w:p w14:paraId="02345417">
            <w:pPr>
              <w:jc w:val="both"/>
              <w:rPr>
                <w:rFonts w:hint="default"/>
                <w:b/>
                <w:bCs/>
                <w:sz w:val="15"/>
                <w:szCs w:val="15"/>
                <w:vertAlign w:val="baseline"/>
                <w:lang w:val="en-US" w:eastAsia="zh-CN"/>
              </w:rPr>
            </w:pPr>
            <w:r>
              <w:rPr>
                <w:rFonts w:hint="eastAsia"/>
                <w:b/>
                <w:bCs/>
                <w:sz w:val="15"/>
                <w:szCs w:val="15"/>
                <w:vertAlign w:val="baseline"/>
                <w:lang w:val="en-US" w:eastAsia="zh-CN"/>
              </w:rPr>
              <w:t>Feedback meaning：</w:t>
            </w:r>
            <w:r>
              <w:rPr>
                <w:rFonts w:hint="default"/>
                <w:b/>
                <w:bCs/>
                <w:sz w:val="15"/>
                <w:szCs w:val="15"/>
                <w:vertAlign w:val="baseline"/>
                <w:lang w:val="en-US" w:eastAsia="zh-CN"/>
              </w:rPr>
              <w:t>UDP thread not properly closed</w:t>
            </w:r>
          </w:p>
        </w:tc>
      </w:tr>
      <w:tr w14:paraId="18E97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7D177D29">
            <w:pPr>
              <w:jc w:val="both"/>
              <w:rPr>
                <w:rFonts w:hint="default"/>
                <w:b/>
                <w:bCs/>
                <w:sz w:val="15"/>
                <w:szCs w:val="15"/>
                <w:vertAlign w:val="baseline"/>
                <w:lang w:val="en-US" w:eastAsia="zh-CN"/>
              </w:rPr>
            </w:pPr>
            <w:r>
              <w:rPr>
                <w:rFonts w:hint="default"/>
                <w:b/>
                <w:bCs/>
                <w:sz w:val="15"/>
                <w:szCs w:val="15"/>
                <w:vertAlign w:val="baseline"/>
                <w:lang w:val="en-US" w:eastAsia="zh-CN"/>
              </w:rPr>
              <w:t>Res_RecThreadCloseFail</w:t>
            </w:r>
          </w:p>
        </w:tc>
        <w:tc>
          <w:tcPr>
            <w:tcW w:w="807" w:type="dxa"/>
            <w:vAlign w:val="top"/>
          </w:tcPr>
          <w:p w14:paraId="2987AC48">
            <w:pPr>
              <w:jc w:val="center"/>
              <w:rPr>
                <w:rFonts w:hint="default"/>
                <w:b/>
                <w:bCs/>
                <w:sz w:val="15"/>
                <w:szCs w:val="15"/>
                <w:vertAlign w:val="baseline"/>
                <w:lang w:val="en-US" w:eastAsia="zh-CN"/>
              </w:rPr>
            </w:pPr>
            <w:r>
              <w:rPr>
                <w:rFonts w:hint="eastAsia"/>
                <w:b/>
                <w:bCs/>
                <w:sz w:val="15"/>
                <w:szCs w:val="15"/>
                <w:vertAlign w:val="baseline"/>
                <w:lang w:val="en-US" w:eastAsia="zh-CN"/>
              </w:rPr>
              <w:t>-95</w:t>
            </w:r>
          </w:p>
        </w:tc>
        <w:tc>
          <w:tcPr>
            <w:tcW w:w="4857" w:type="dxa"/>
            <w:vAlign w:val="top"/>
          </w:tcPr>
          <w:p w14:paraId="20149CBC">
            <w:pPr>
              <w:jc w:val="both"/>
              <w:rPr>
                <w:rFonts w:hint="default"/>
                <w:b/>
                <w:bCs/>
                <w:sz w:val="15"/>
                <w:szCs w:val="15"/>
                <w:vertAlign w:val="baseline"/>
                <w:lang w:val="en-US" w:eastAsia="zh-CN"/>
              </w:rPr>
            </w:pPr>
            <w:r>
              <w:rPr>
                <w:rFonts w:hint="eastAsia"/>
                <w:b/>
                <w:bCs/>
                <w:sz w:val="15"/>
                <w:szCs w:val="15"/>
                <w:vertAlign w:val="baseline"/>
                <w:lang w:val="en-US" w:eastAsia="zh-CN"/>
              </w:rPr>
              <w:t>Feedback meaning：</w:t>
            </w:r>
            <w:r>
              <w:rPr>
                <w:rFonts w:hint="default"/>
                <w:b/>
                <w:bCs/>
                <w:sz w:val="15"/>
                <w:szCs w:val="15"/>
                <w:vertAlign w:val="baseline"/>
                <w:lang w:val="en-US" w:eastAsia="zh-CN"/>
              </w:rPr>
              <w:t>Rec thread not closed correctly</w:t>
            </w:r>
          </w:p>
        </w:tc>
      </w:tr>
      <w:tr w14:paraId="5B28B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1139F75B">
            <w:pPr>
              <w:jc w:val="both"/>
              <w:rPr>
                <w:rFonts w:hint="default"/>
                <w:b/>
                <w:bCs/>
                <w:sz w:val="15"/>
                <w:szCs w:val="15"/>
                <w:vertAlign w:val="baseline"/>
                <w:lang w:val="en-US" w:eastAsia="zh-CN"/>
              </w:rPr>
            </w:pPr>
            <w:r>
              <w:rPr>
                <w:rFonts w:hint="default"/>
                <w:b/>
                <w:bCs/>
                <w:sz w:val="15"/>
                <w:szCs w:val="15"/>
                <w:vertAlign w:val="baseline"/>
                <w:lang w:val="en-US" w:eastAsia="zh-CN"/>
              </w:rPr>
              <w:t>Res_CMDNoParam_CMDTypeError</w:t>
            </w:r>
          </w:p>
        </w:tc>
        <w:tc>
          <w:tcPr>
            <w:tcW w:w="807" w:type="dxa"/>
            <w:vAlign w:val="top"/>
          </w:tcPr>
          <w:p w14:paraId="4D82666E">
            <w:pPr>
              <w:jc w:val="center"/>
              <w:rPr>
                <w:rFonts w:hint="default"/>
                <w:b/>
                <w:bCs/>
                <w:sz w:val="15"/>
                <w:szCs w:val="15"/>
                <w:vertAlign w:val="baseline"/>
                <w:lang w:val="en-US" w:eastAsia="zh-CN"/>
              </w:rPr>
            </w:pPr>
            <w:r>
              <w:rPr>
                <w:rFonts w:hint="eastAsia"/>
                <w:b/>
                <w:bCs/>
                <w:sz w:val="15"/>
                <w:szCs w:val="15"/>
                <w:vertAlign w:val="baseline"/>
                <w:lang w:val="en-US" w:eastAsia="zh-CN"/>
              </w:rPr>
              <w:t>-94</w:t>
            </w:r>
          </w:p>
        </w:tc>
        <w:tc>
          <w:tcPr>
            <w:tcW w:w="4857" w:type="dxa"/>
            <w:vAlign w:val="top"/>
          </w:tcPr>
          <w:p w14:paraId="2E5944CB">
            <w:pPr>
              <w:jc w:val="both"/>
              <w:rPr>
                <w:rFonts w:hint="default"/>
                <w:b/>
                <w:bCs/>
                <w:sz w:val="15"/>
                <w:szCs w:val="15"/>
                <w:vertAlign w:val="baseline"/>
                <w:lang w:val="en-US" w:eastAsia="zh-CN"/>
              </w:rPr>
            </w:pPr>
            <w:r>
              <w:rPr>
                <w:rFonts w:hint="eastAsia"/>
                <w:b/>
                <w:bCs/>
                <w:sz w:val="15"/>
                <w:szCs w:val="15"/>
                <w:vertAlign w:val="baseline"/>
                <w:lang w:val="en-US" w:eastAsia="zh-CN"/>
              </w:rPr>
              <w:t>Feedback meaning：</w:t>
            </w:r>
            <w:r>
              <w:rPr>
                <w:rFonts w:hint="default"/>
                <w:b/>
                <w:bCs/>
                <w:sz w:val="15"/>
                <w:szCs w:val="15"/>
                <w:vertAlign w:val="baseline"/>
                <w:lang w:val="en-US" w:eastAsia="zh-CN"/>
              </w:rPr>
              <w:t>CMD No Parameter</w:t>
            </w:r>
            <w:r>
              <w:rPr>
                <w:rFonts w:hint="eastAsia"/>
                <w:b/>
                <w:bCs/>
                <w:sz w:val="15"/>
                <w:szCs w:val="15"/>
                <w:vertAlign w:val="baseline"/>
                <w:lang w:val="en-US" w:eastAsia="zh-CN"/>
              </w:rPr>
              <w:t xml:space="preserve"> </w:t>
            </w:r>
            <w:r>
              <w:rPr>
                <w:rFonts w:hint="default"/>
                <w:b/>
                <w:bCs/>
                <w:sz w:val="15"/>
                <w:szCs w:val="15"/>
                <w:vertAlign w:val="baseline"/>
                <w:lang w:val="en-US" w:eastAsia="zh-CN"/>
              </w:rPr>
              <w:t>error in type</w:t>
            </w:r>
          </w:p>
          <w:p w14:paraId="481F8AEC">
            <w:pPr>
              <w:jc w:val="both"/>
              <w:rPr>
                <w:rFonts w:hint="default"/>
                <w:b/>
                <w:bCs/>
                <w:sz w:val="15"/>
                <w:szCs w:val="15"/>
                <w:vertAlign w:val="baseline"/>
                <w:lang w:val="en-US" w:eastAsia="zh-CN"/>
              </w:rPr>
            </w:pPr>
            <w:r>
              <w:rPr>
                <w:rFonts w:hint="eastAsia"/>
                <w:b/>
                <w:bCs/>
                <w:sz w:val="15"/>
                <w:szCs w:val="15"/>
                <w:vertAlign w:val="baseline"/>
                <w:lang w:val="en-US" w:eastAsia="zh-CN"/>
              </w:rPr>
              <w:t>Solution：</w:t>
            </w:r>
            <w:r>
              <w:rPr>
                <w:rFonts w:hint="default"/>
                <w:b/>
                <w:bCs/>
                <w:sz w:val="15"/>
                <w:szCs w:val="15"/>
                <w:vertAlign w:val="baseline"/>
                <w:lang w:val="en-US" w:eastAsia="zh-CN"/>
              </w:rPr>
              <w:t>CMD No Parameter</w:t>
            </w:r>
            <w:r>
              <w:rPr>
                <w:rFonts w:hint="eastAsia"/>
                <w:b/>
                <w:bCs/>
                <w:sz w:val="15"/>
                <w:szCs w:val="15"/>
                <w:vertAlign w:val="baseline"/>
                <w:lang w:val="en-US" w:eastAsia="zh-CN"/>
              </w:rPr>
              <w:t xml:space="preserve"> Command IDs are 1-8</w:t>
            </w:r>
          </w:p>
        </w:tc>
      </w:tr>
      <w:tr w14:paraId="28F90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4B4AF495">
            <w:pPr>
              <w:jc w:val="both"/>
              <w:rPr>
                <w:rFonts w:hint="default"/>
                <w:b/>
                <w:bCs/>
                <w:sz w:val="15"/>
                <w:szCs w:val="15"/>
                <w:vertAlign w:val="baseline"/>
                <w:lang w:val="en-US" w:eastAsia="zh-CN"/>
              </w:rPr>
            </w:pPr>
            <w:r>
              <w:rPr>
                <w:rFonts w:hint="default"/>
                <w:b/>
                <w:bCs/>
                <w:sz w:val="15"/>
                <w:szCs w:val="15"/>
                <w:vertAlign w:val="baseline"/>
                <w:lang w:val="en-US" w:eastAsia="zh-CN"/>
              </w:rPr>
              <w:t>Res_CMDNoParam_CMDPackError</w:t>
            </w:r>
          </w:p>
        </w:tc>
        <w:tc>
          <w:tcPr>
            <w:tcW w:w="807" w:type="dxa"/>
            <w:vAlign w:val="top"/>
          </w:tcPr>
          <w:p w14:paraId="511E57AD">
            <w:pPr>
              <w:jc w:val="center"/>
              <w:rPr>
                <w:rFonts w:hint="default"/>
                <w:b/>
                <w:bCs/>
                <w:sz w:val="15"/>
                <w:szCs w:val="15"/>
                <w:vertAlign w:val="baseline"/>
                <w:lang w:val="en-US" w:eastAsia="zh-CN"/>
              </w:rPr>
            </w:pPr>
            <w:r>
              <w:rPr>
                <w:rFonts w:hint="eastAsia"/>
                <w:b/>
                <w:bCs/>
                <w:sz w:val="15"/>
                <w:szCs w:val="15"/>
                <w:vertAlign w:val="baseline"/>
                <w:lang w:val="en-US" w:eastAsia="zh-CN"/>
              </w:rPr>
              <w:t>-93</w:t>
            </w:r>
          </w:p>
        </w:tc>
        <w:tc>
          <w:tcPr>
            <w:tcW w:w="4857" w:type="dxa"/>
            <w:vAlign w:val="top"/>
          </w:tcPr>
          <w:p w14:paraId="23ED12BF">
            <w:pPr>
              <w:jc w:val="both"/>
              <w:rPr>
                <w:rFonts w:hint="default"/>
                <w:b/>
                <w:bCs/>
                <w:sz w:val="15"/>
                <w:szCs w:val="15"/>
                <w:vertAlign w:val="baseline"/>
                <w:lang w:val="en-US" w:eastAsia="zh-CN"/>
              </w:rPr>
            </w:pPr>
            <w:r>
              <w:rPr>
                <w:rFonts w:hint="eastAsia"/>
                <w:b/>
                <w:bCs/>
                <w:sz w:val="15"/>
                <w:szCs w:val="15"/>
                <w:vertAlign w:val="baseline"/>
                <w:lang w:val="en-US" w:eastAsia="zh-CN"/>
              </w:rPr>
              <w:t>Feedback meaning：</w:t>
            </w:r>
            <w:r>
              <w:rPr>
                <w:rFonts w:hint="default"/>
                <w:b/>
                <w:bCs/>
                <w:sz w:val="15"/>
                <w:szCs w:val="15"/>
                <w:vertAlign w:val="baseline"/>
                <w:lang w:val="en-US" w:eastAsia="zh-CN"/>
              </w:rPr>
              <w:t>CMD No Parameter Assembly error</w:t>
            </w:r>
          </w:p>
        </w:tc>
      </w:tr>
      <w:tr w14:paraId="52B0E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0EBC784D">
            <w:pPr>
              <w:jc w:val="both"/>
              <w:rPr>
                <w:rFonts w:hint="default"/>
                <w:b/>
                <w:bCs/>
                <w:sz w:val="15"/>
                <w:szCs w:val="15"/>
                <w:vertAlign w:val="baseline"/>
                <w:lang w:val="en-US" w:eastAsia="zh-CN"/>
              </w:rPr>
            </w:pPr>
            <w:r>
              <w:rPr>
                <w:rFonts w:hint="default"/>
                <w:b/>
                <w:bCs/>
                <w:sz w:val="15"/>
                <w:szCs w:val="15"/>
                <w:vertAlign w:val="baseline"/>
                <w:lang w:val="en-US" w:eastAsia="zh-CN"/>
              </w:rPr>
              <w:t>Res_CMDPlay1_CMDTypeError</w:t>
            </w:r>
          </w:p>
        </w:tc>
        <w:tc>
          <w:tcPr>
            <w:tcW w:w="807" w:type="dxa"/>
            <w:vAlign w:val="top"/>
          </w:tcPr>
          <w:p w14:paraId="329D18DD">
            <w:pPr>
              <w:jc w:val="center"/>
              <w:rPr>
                <w:rFonts w:hint="default"/>
                <w:b/>
                <w:bCs/>
                <w:sz w:val="15"/>
                <w:szCs w:val="15"/>
                <w:vertAlign w:val="baseline"/>
                <w:lang w:val="en-US" w:eastAsia="zh-CN"/>
              </w:rPr>
            </w:pPr>
            <w:r>
              <w:rPr>
                <w:rFonts w:hint="eastAsia"/>
                <w:b/>
                <w:bCs/>
                <w:sz w:val="15"/>
                <w:szCs w:val="15"/>
                <w:vertAlign w:val="baseline"/>
                <w:lang w:val="en-US" w:eastAsia="zh-CN"/>
              </w:rPr>
              <w:t>-92</w:t>
            </w:r>
          </w:p>
        </w:tc>
        <w:tc>
          <w:tcPr>
            <w:tcW w:w="4857" w:type="dxa"/>
            <w:vAlign w:val="top"/>
          </w:tcPr>
          <w:p w14:paraId="1ED0307B">
            <w:pPr>
              <w:jc w:val="both"/>
              <w:rPr>
                <w:rFonts w:hint="default"/>
                <w:b/>
                <w:bCs/>
                <w:sz w:val="15"/>
                <w:szCs w:val="15"/>
                <w:vertAlign w:val="baseline"/>
                <w:lang w:val="en-US" w:eastAsia="zh-CN"/>
              </w:rPr>
            </w:pPr>
            <w:r>
              <w:rPr>
                <w:rFonts w:hint="eastAsia"/>
                <w:b/>
                <w:bCs/>
                <w:sz w:val="15"/>
                <w:szCs w:val="15"/>
                <w:vertAlign w:val="baseline"/>
                <w:lang w:val="en-US" w:eastAsia="zh-CN"/>
              </w:rPr>
              <w:t>Feedback meaning：</w:t>
            </w:r>
            <w:r>
              <w:rPr>
                <w:rFonts w:hint="default"/>
                <w:b/>
                <w:bCs/>
                <w:sz w:val="15"/>
                <w:szCs w:val="15"/>
                <w:vertAlign w:val="baseline"/>
                <w:lang w:val="en-US" w:eastAsia="zh-CN"/>
              </w:rPr>
              <w:t>CMD Play Command 1 error in type</w:t>
            </w:r>
          </w:p>
          <w:p w14:paraId="76355496">
            <w:pPr>
              <w:jc w:val="both"/>
              <w:rPr>
                <w:rFonts w:hint="default"/>
                <w:b/>
                <w:bCs/>
                <w:sz w:val="15"/>
                <w:szCs w:val="15"/>
                <w:vertAlign w:val="baseline"/>
                <w:lang w:val="en-US" w:eastAsia="zh-CN"/>
              </w:rPr>
            </w:pPr>
            <w:r>
              <w:rPr>
                <w:rFonts w:hint="eastAsia"/>
                <w:b/>
                <w:bCs/>
                <w:sz w:val="15"/>
                <w:szCs w:val="15"/>
                <w:vertAlign w:val="baseline"/>
                <w:lang w:val="en-US" w:eastAsia="zh-CN"/>
              </w:rPr>
              <w:t>Solution：CMD Play Command 1 Command IDs are 10-17</w:t>
            </w:r>
          </w:p>
        </w:tc>
      </w:tr>
      <w:tr w14:paraId="2ACA1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2DBE956B">
            <w:pPr>
              <w:jc w:val="both"/>
              <w:rPr>
                <w:rFonts w:hint="default"/>
                <w:b/>
                <w:bCs/>
                <w:sz w:val="15"/>
                <w:szCs w:val="15"/>
                <w:vertAlign w:val="baseline"/>
                <w:lang w:val="en-US" w:eastAsia="zh-CN"/>
              </w:rPr>
            </w:pPr>
            <w:r>
              <w:rPr>
                <w:rFonts w:hint="default"/>
                <w:b/>
                <w:bCs/>
                <w:sz w:val="15"/>
                <w:szCs w:val="15"/>
                <w:vertAlign w:val="baseline"/>
                <w:lang w:val="en-US" w:eastAsia="zh-CN"/>
              </w:rPr>
              <w:t>Res_CMDPlay1_ParamSPError</w:t>
            </w:r>
          </w:p>
        </w:tc>
        <w:tc>
          <w:tcPr>
            <w:tcW w:w="807" w:type="dxa"/>
            <w:vAlign w:val="top"/>
          </w:tcPr>
          <w:p w14:paraId="0B666511">
            <w:pPr>
              <w:jc w:val="center"/>
              <w:rPr>
                <w:rFonts w:hint="default"/>
                <w:b/>
                <w:bCs/>
                <w:sz w:val="15"/>
                <w:szCs w:val="15"/>
                <w:vertAlign w:val="baseline"/>
                <w:lang w:val="en-US" w:eastAsia="zh-CN"/>
              </w:rPr>
            </w:pPr>
            <w:r>
              <w:rPr>
                <w:rFonts w:hint="eastAsia"/>
                <w:b/>
                <w:bCs/>
                <w:sz w:val="15"/>
                <w:szCs w:val="15"/>
                <w:vertAlign w:val="baseline"/>
                <w:lang w:val="en-US" w:eastAsia="zh-CN"/>
              </w:rPr>
              <w:t>-91</w:t>
            </w:r>
          </w:p>
        </w:tc>
        <w:tc>
          <w:tcPr>
            <w:tcW w:w="4857" w:type="dxa"/>
            <w:vAlign w:val="top"/>
          </w:tcPr>
          <w:p w14:paraId="0FA5848B">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Play Command 1</w:t>
            </w:r>
            <w:r>
              <w:rPr>
                <w:rFonts w:hint="default"/>
                <w:b/>
                <w:bCs/>
                <w:sz w:val="15"/>
                <w:szCs w:val="15"/>
                <w:vertAlign w:val="baseline"/>
                <w:lang w:val="en-US" w:eastAsia="zh-CN"/>
              </w:rPr>
              <w:t xml:space="preserve"> Image playback starting position parameter error</w:t>
            </w:r>
          </w:p>
          <w:p w14:paraId="15AA489C">
            <w:pPr>
              <w:jc w:val="both"/>
              <w:rPr>
                <w:rFonts w:hint="default"/>
                <w:b/>
                <w:bCs/>
                <w:sz w:val="15"/>
                <w:szCs w:val="15"/>
                <w:vertAlign w:val="baseline"/>
                <w:lang w:val="en-US" w:eastAsia="zh-CN"/>
              </w:rPr>
            </w:pPr>
            <w:r>
              <w:rPr>
                <w:rFonts w:hint="eastAsia"/>
                <w:b/>
                <w:bCs/>
                <w:sz w:val="15"/>
                <w:szCs w:val="15"/>
                <w:vertAlign w:val="baseline"/>
                <w:lang w:val="en-US" w:eastAsia="zh-CN"/>
              </w:rPr>
              <w:t>Solution：This parameter starts from 1 and is set to n, representing playback starting from the nth binary image</w:t>
            </w:r>
          </w:p>
        </w:tc>
      </w:tr>
      <w:tr w14:paraId="5F00C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1FCA0321">
            <w:pPr>
              <w:jc w:val="both"/>
              <w:rPr>
                <w:rFonts w:hint="default"/>
                <w:b/>
                <w:bCs/>
                <w:sz w:val="15"/>
                <w:szCs w:val="15"/>
                <w:vertAlign w:val="baseline"/>
                <w:lang w:val="en-US" w:eastAsia="zh-CN"/>
              </w:rPr>
            </w:pPr>
            <w:r>
              <w:rPr>
                <w:rFonts w:hint="default"/>
                <w:b/>
                <w:bCs/>
                <w:sz w:val="15"/>
                <w:szCs w:val="15"/>
                <w:vertAlign w:val="baseline"/>
                <w:lang w:val="en-US" w:eastAsia="zh-CN"/>
              </w:rPr>
              <w:t>Res_CMDPlay1_ParamPicNumError</w:t>
            </w:r>
          </w:p>
        </w:tc>
        <w:tc>
          <w:tcPr>
            <w:tcW w:w="807" w:type="dxa"/>
            <w:vAlign w:val="top"/>
          </w:tcPr>
          <w:p w14:paraId="48E13FFB">
            <w:pPr>
              <w:jc w:val="center"/>
              <w:rPr>
                <w:rFonts w:hint="default"/>
                <w:b/>
                <w:bCs/>
                <w:sz w:val="15"/>
                <w:szCs w:val="15"/>
                <w:vertAlign w:val="baseline"/>
                <w:lang w:val="en-US" w:eastAsia="zh-CN"/>
              </w:rPr>
            </w:pPr>
            <w:r>
              <w:rPr>
                <w:rFonts w:hint="eastAsia"/>
                <w:b/>
                <w:bCs/>
                <w:sz w:val="15"/>
                <w:szCs w:val="15"/>
                <w:vertAlign w:val="baseline"/>
                <w:lang w:val="en-US" w:eastAsia="zh-CN"/>
              </w:rPr>
              <w:t>-90</w:t>
            </w:r>
          </w:p>
        </w:tc>
        <w:tc>
          <w:tcPr>
            <w:tcW w:w="4857" w:type="dxa"/>
            <w:vAlign w:val="top"/>
          </w:tcPr>
          <w:p w14:paraId="7FA6DAF5">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Play Command 1</w:t>
            </w:r>
            <w:r>
              <w:rPr>
                <w:rFonts w:hint="default"/>
                <w:b/>
                <w:bCs/>
                <w:sz w:val="15"/>
                <w:szCs w:val="15"/>
                <w:vertAlign w:val="baseline"/>
                <w:lang w:val="en-US" w:eastAsia="zh-CN"/>
              </w:rPr>
              <w:t xml:space="preserve"> The parameter for the number of images played is incorrect</w:t>
            </w:r>
          </w:p>
          <w:p w14:paraId="27AE630B">
            <w:pPr>
              <w:jc w:val="both"/>
              <w:rPr>
                <w:rFonts w:hint="default"/>
                <w:b/>
                <w:bCs/>
                <w:sz w:val="15"/>
                <w:szCs w:val="15"/>
                <w:vertAlign w:val="baseline"/>
                <w:lang w:val="en-US" w:eastAsia="zh-CN"/>
              </w:rPr>
            </w:pPr>
            <w:r>
              <w:rPr>
                <w:rFonts w:hint="eastAsia"/>
                <w:b/>
                <w:bCs/>
                <w:sz w:val="15"/>
                <w:szCs w:val="15"/>
                <w:vertAlign w:val="baseline"/>
                <w:lang w:val="en-US" w:eastAsia="zh-CN"/>
              </w:rPr>
              <w:t>Solution：This parameter starts from 1 and is set to n, representing the playback of n binary images</w:t>
            </w:r>
          </w:p>
        </w:tc>
      </w:tr>
      <w:tr w14:paraId="5BF5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6CBF1490">
            <w:pPr>
              <w:jc w:val="both"/>
              <w:rPr>
                <w:rFonts w:hint="default"/>
                <w:b/>
                <w:bCs/>
                <w:sz w:val="15"/>
                <w:szCs w:val="15"/>
                <w:vertAlign w:val="baseline"/>
                <w:lang w:val="en-US" w:eastAsia="zh-CN"/>
              </w:rPr>
            </w:pPr>
            <w:r>
              <w:rPr>
                <w:rFonts w:hint="default"/>
                <w:b/>
                <w:bCs/>
                <w:sz w:val="15"/>
                <w:szCs w:val="15"/>
                <w:vertAlign w:val="baseline"/>
                <w:lang w:val="en-US" w:eastAsia="zh-CN"/>
              </w:rPr>
              <w:t>Res_CMDPlay1_CMDPackError</w:t>
            </w:r>
          </w:p>
        </w:tc>
        <w:tc>
          <w:tcPr>
            <w:tcW w:w="807" w:type="dxa"/>
            <w:vAlign w:val="top"/>
          </w:tcPr>
          <w:p w14:paraId="7F145DE2">
            <w:pPr>
              <w:jc w:val="center"/>
              <w:rPr>
                <w:rFonts w:hint="default"/>
                <w:b/>
                <w:bCs/>
                <w:sz w:val="15"/>
                <w:szCs w:val="15"/>
                <w:vertAlign w:val="baseline"/>
                <w:lang w:val="en-US" w:eastAsia="zh-CN"/>
              </w:rPr>
            </w:pPr>
            <w:r>
              <w:rPr>
                <w:rFonts w:hint="eastAsia"/>
                <w:b/>
                <w:bCs/>
                <w:sz w:val="15"/>
                <w:szCs w:val="15"/>
                <w:vertAlign w:val="baseline"/>
                <w:lang w:val="en-US" w:eastAsia="zh-CN"/>
              </w:rPr>
              <w:t>-89</w:t>
            </w:r>
          </w:p>
        </w:tc>
        <w:tc>
          <w:tcPr>
            <w:tcW w:w="4857" w:type="dxa"/>
            <w:vAlign w:val="top"/>
          </w:tcPr>
          <w:p w14:paraId="14B9D479">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Play Command 1</w:t>
            </w:r>
            <w:r>
              <w:rPr>
                <w:rFonts w:hint="default"/>
                <w:b/>
                <w:bCs/>
                <w:sz w:val="15"/>
                <w:szCs w:val="15"/>
                <w:vertAlign w:val="baseline"/>
                <w:lang w:val="en-US" w:eastAsia="zh-CN"/>
              </w:rPr>
              <w:t xml:space="preserve"> </w:t>
            </w:r>
            <w:r>
              <w:rPr>
                <w:rFonts w:hint="eastAsia"/>
                <w:b/>
                <w:bCs/>
                <w:sz w:val="15"/>
                <w:szCs w:val="15"/>
                <w:vertAlign w:val="baseline"/>
                <w:lang w:val="en-US" w:eastAsia="zh-CN"/>
              </w:rPr>
              <w:t>Assembly error</w:t>
            </w:r>
          </w:p>
        </w:tc>
      </w:tr>
      <w:tr w14:paraId="3D080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47657856">
            <w:pPr>
              <w:jc w:val="both"/>
              <w:rPr>
                <w:rFonts w:hint="default"/>
                <w:b/>
                <w:bCs/>
                <w:sz w:val="15"/>
                <w:szCs w:val="15"/>
                <w:vertAlign w:val="baseline"/>
                <w:lang w:val="en-US" w:eastAsia="zh-CN"/>
              </w:rPr>
            </w:pPr>
            <w:r>
              <w:rPr>
                <w:rFonts w:hint="default"/>
                <w:b/>
                <w:bCs/>
                <w:sz w:val="15"/>
                <w:szCs w:val="15"/>
                <w:vertAlign w:val="baseline"/>
                <w:lang w:val="en-US" w:eastAsia="zh-CN"/>
              </w:rPr>
              <w:t>Res_CMDSetKBXL_CMDTypeError</w:t>
            </w:r>
          </w:p>
        </w:tc>
        <w:tc>
          <w:tcPr>
            <w:tcW w:w="807" w:type="dxa"/>
            <w:vAlign w:val="top"/>
          </w:tcPr>
          <w:p w14:paraId="22D6E3C1">
            <w:pPr>
              <w:jc w:val="center"/>
              <w:rPr>
                <w:rFonts w:hint="default"/>
                <w:b/>
                <w:bCs/>
                <w:sz w:val="15"/>
                <w:szCs w:val="15"/>
                <w:vertAlign w:val="baseline"/>
                <w:lang w:val="en-US" w:eastAsia="zh-CN"/>
              </w:rPr>
            </w:pPr>
            <w:r>
              <w:rPr>
                <w:rFonts w:hint="eastAsia"/>
                <w:b/>
                <w:bCs/>
                <w:sz w:val="15"/>
                <w:szCs w:val="15"/>
                <w:vertAlign w:val="baseline"/>
                <w:lang w:val="en-US" w:eastAsia="zh-CN"/>
              </w:rPr>
              <w:t>-88</w:t>
            </w:r>
          </w:p>
        </w:tc>
        <w:tc>
          <w:tcPr>
            <w:tcW w:w="4857" w:type="dxa"/>
            <w:vAlign w:val="top"/>
          </w:tcPr>
          <w:p w14:paraId="66E892F7">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Variable Sequence Command</w:t>
            </w:r>
            <w:r>
              <w:rPr>
                <w:rFonts w:hint="default"/>
                <w:b/>
                <w:bCs/>
                <w:sz w:val="15"/>
                <w:szCs w:val="15"/>
                <w:vertAlign w:val="baseline"/>
                <w:lang w:val="en-US" w:eastAsia="zh-CN"/>
              </w:rPr>
              <w:t xml:space="preserve"> </w:t>
            </w:r>
            <w:r>
              <w:rPr>
                <w:rFonts w:hint="eastAsia"/>
                <w:b/>
                <w:bCs/>
                <w:sz w:val="15"/>
                <w:szCs w:val="15"/>
                <w:vertAlign w:val="baseline"/>
                <w:lang w:val="en-US" w:eastAsia="zh-CN"/>
              </w:rPr>
              <w:t>error in type</w:t>
            </w:r>
          </w:p>
          <w:p w14:paraId="61CF9FB6">
            <w:pPr>
              <w:jc w:val="both"/>
              <w:rPr>
                <w:rFonts w:hint="default"/>
                <w:b/>
                <w:bCs/>
                <w:sz w:val="15"/>
                <w:szCs w:val="15"/>
                <w:vertAlign w:val="baseline"/>
                <w:lang w:val="en-US" w:eastAsia="zh-CN"/>
              </w:rPr>
            </w:pPr>
            <w:r>
              <w:rPr>
                <w:rFonts w:hint="eastAsia"/>
                <w:b/>
                <w:bCs/>
                <w:sz w:val="15"/>
                <w:szCs w:val="15"/>
                <w:vertAlign w:val="baseline"/>
                <w:lang w:val="en-US" w:eastAsia="zh-CN"/>
              </w:rPr>
              <w:t>Solution：CMD Set Variable Sequence Command 命令ID为9</w:t>
            </w:r>
          </w:p>
        </w:tc>
      </w:tr>
      <w:tr w14:paraId="34C4C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707A939D">
            <w:pPr>
              <w:jc w:val="both"/>
              <w:rPr>
                <w:rFonts w:hint="default"/>
                <w:b/>
                <w:bCs/>
                <w:sz w:val="15"/>
                <w:szCs w:val="15"/>
                <w:vertAlign w:val="baseline"/>
                <w:lang w:val="en-US" w:eastAsia="zh-CN"/>
              </w:rPr>
            </w:pPr>
            <w:r>
              <w:rPr>
                <w:rFonts w:hint="default"/>
                <w:b/>
                <w:bCs/>
                <w:sz w:val="15"/>
                <w:szCs w:val="15"/>
                <w:vertAlign w:val="baseline"/>
                <w:lang w:val="en-US" w:eastAsia="zh-CN"/>
              </w:rPr>
              <w:t>Res_CMDSetKBXL_SequencenumError</w:t>
            </w:r>
          </w:p>
        </w:tc>
        <w:tc>
          <w:tcPr>
            <w:tcW w:w="807" w:type="dxa"/>
            <w:vAlign w:val="top"/>
          </w:tcPr>
          <w:p w14:paraId="44B189C6">
            <w:pPr>
              <w:jc w:val="center"/>
              <w:rPr>
                <w:rFonts w:hint="default"/>
                <w:b/>
                <w:bCs/>
                <w:sz w:val="15"/>
                <w:szCs w:val="15"/>
                <w:vertAlign w:val="baseline"/>
                <w:lang w:val="en-US" w:eastAsia="zh-CN"/>
              </w:rPr>
            </w:pPr>
            <w:r>
              <w:rPr>
                <w:rFonts w:hint="eastAsia"/>
                <w:b/>
                <w:bCs/>
                <w:sz w:val="15"/>
                <w:szCs w:val="15"/>
                <w:vertAlign w:val="baseline"/>
                <w:lang w:val="en-US" w:eastAsia="zh-CN"/>
              </w:rPr>
              <w:t>-87</w:t>
            </w:r>
          </w:p>
        </w:tc>
        <w:tc>
          <w:tcPr>
            <w:tcW w:w="4857" w:type="dxa"/>
            <w:vAlign w:val="top"/>
          </w:tcPr>
          <w:p w14:paraId="19B34688">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Variable Sequence Command</w:t>
            </w:r>
            <w:r>
              <w:rPr>
                <w:rFonts w:hint="default"/>
                <w:b/>
                <w:bCs/>
                <w:sz w:val="15"/>
                <w:szCs w:val="15"/>
                <w:vertAlign w:val="baseline"/>
                <w:lang w:val="en-US" w:eastAsia="zh-CN"/>
              </w:rPr>
              <w:t xml:space="preserve"> Sequence length parameter error</w:t>
            </w:r>
          </w:p>
          <w:p w14:paraId="08AEEE04">
            <w:pPr>
              <w:jc w:val="both"/>
              <w:rPr>
                <w:rFonts w:hint="default"/>
                <w:b/>
                <w:bCs/>
                <w:sz w:val="15"/>
                <w:szCs w:val="15"/>
                <w:vertAlign w:val="baseline"/>
                <w:lang w:val="en-US" w:eastAsia="zh-CN"/>
              </w:rPr>
            </w:pPr>
            <w:r>
              <w:rPr>
                <w:rFonts w:hint="eastAsia"/>
                <w:b/>
                <w:bCs/>
                <w:sz w:val="15"/>
                <w:szCs w:val="15"/>
                <w:vertAlign w:val="baseline"/>
                <w:lang w:val="en-US" w:eastAsia="zh-CN"/>
              </w:rPr>
              <w:t xml:space="preserve">Solution：CMD Set Variable Sequence Command </w:t>
            </w:r>
            <w:r>
              <w:rPr>
                <w:rFonts w:hint="default"/>
                <w:b/>
                <w:bCs/>
                <w:sz w:val="15"/>
                <w:szCs w:val="15"/>
                <w:vertAlign w:val="baseline"/>
                <w:lang w:val="en-US" w:eastAsia="zh-CN"/>
              </w:rPr>
              <w:t>The sequence length parameter should be between 1-8192</w:t>
            </w:r>
          </w:p>
        </w:tc>
      </w:tr>
      <w:tr w14:paraId="3CD62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68BA37D3">
            <w:pPr>
              <w:jc w:val="both"/>
              <w:rPr>
                <w:rFonts w:hint="default"/>
                <w:b/>
                <w:bCs/>
                <w:sz w:val="15"/>
                <w:szCs w:val="15"/>
                <w:vertAlign w:val="baseline"/>
                <w:lang w:val="en-US" w:eastAsia="zh-CN"/>
              </w:rPr>
            </w:pPr>
            <w:r>
              <w:rPr>
                <w:rFonts w:hint="default"/>
                <w:b/>
                <w:bCs/>
                <w:sz w:val="15"/>
                <w:szCs w:val="15"/>
                <w:vertAlign w:val="baseline"/>
                <w:lang w:val="en-US" w:eastAsia="zh-CN"/>
              </w:rPr>
              <w:t>Res_CMDSetKBXL_TimetypeError</w:t>
            </w:r>
          </w:p>
        </w:tc>
        <w:tc>
          <w:tcPr>
            <w:tcW w:w="807" w:type="dxa"/>
            <w:vAlign w:val="top"/>
          </w:tcPr>
          <w:p w14:paraId="10EBF140">
            <w:pPr>
              <w:jc w:val="center"/>
              <w:rPr>
                <w:rFonts w:hint="default"/>
                <w:b/>
                <w:bCs/>
                <w:sz w:val="15"/>
                <w:szCs w:val="15"/>
                <w:vertAlign w:val="baseline"/>
                <w:lang w:val="en-US" w:eastAsia="zh-CN"/>
              </w:rPr>
            </w:pPr>
            <w:r>
              <w:rPr>
                <w:rFonts w:hint="eastAsia"/>
                <w:b/>
                <w:bCs/>
                <w:sz w:val="15"/>
                <w:szCs w:val="15"/>
                <w:vertAlign w:val="baseline"/>
                <w:lang w:val="en-US" w:eastAsia="zh-CN"/>
              </w:rPr>
              <w:t>-86</w:t>
            </w:r>
          </w:p>
        </w:tc>
        <w:tc>
          <w:tcPr>
            <w:tcW w:w="4857" w:type="dxa"/>
            <w:vAlign w:val="top"/>
          </w:tcPr>
          <w:p w14:paraId="1E753E1B">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Variable Sequence Command</w:t>
            </w:r>
            <w:r>
              <w:rPr>
                <w:rFonts w:hint="default"/>
                <w:b/>
                <w:bCs/>
                <w:sz w:val="15"/>
                <w:szCs w:val="15"/>
                <w:vertAlign w:val="baseline"/>
                <w:lang w:val="en-US" w:eastAsia="zh-CN"/>
              </w:rPr>
              <w:t xml:space="preserve"> Time type parameter error</w:t>
            </w:r>
          </w:p>
          <w:p w14:paraId="4557AB64">
            <w:pPr>
              <w:jc w:val="both"/>
              <w:rPr>
                <w:rFonts w:hint="default"/>
                <w:b/>
                <w:bCs/>
                <w:sz w:val="15"/>
                <w:szCs w:val="15"/>
                <w:vertAlign w:val="baseline"/>
                <w:lang w:val="en-US" w:eastAsia="zh-CN"/>
              </w:rPr>
            </w:pPr>
            <w:r>
              <w:rPr>
                <w:rFonts w:hint="eastAsia"/>
                <w:b/>
                <w:bCs/>
                <w:sz w:val="15"/>
                <w:szCs w:val="15"/>
                <w:vertAlign w:val="baseline"/>
                <w:lang w:val="en-US" w:eastAsia="zh-CN"/>
              </w:rPr>
              <w:t>Solution：CMD Set Variable Sequence Command</w:t>
            </w:r>
            <w:r>
              <w:rPr>
                <w:rFonts w:hint="default"/>
                <w:b/>
                <w:bCs/>
                <w:sz w:val="15"/>
                <w:szCs w:val="15"/>
                <w:vertAlign w:val="baseline"/>
                <w:lang w:val="en-US" w:eastAsia="zh-CN"/>
              </w:rPr>
              <w:t xml:space="preserve"> The time type parameter should be 0 or 1</w:t>
            </w:r>
          </w:p>
        </w:tc>
      </w:tr>
      <w:tr w14:paraId="3E0FB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6E6B8955">
            <w:pPr>
              <w:jc w:val="both"/>
              <w:rPr>
                <w:rFonts w:hint="default"/>
                <w:b/>
                <w:bCs/>
                <w:sz w:val="15"/>
                <w:szCs w:val="15"/>
                <w:vertAlign w:val="baseline"/>
                <w:lang w:val="en-US" w:eastAsia="zh-CN"/>
              </w:rPr>
            </w:pPr>
            <w:r>
              <w:rPr>
                <w:rFonts w:hint="default"/>
                <w:b/>
                <w:bCs/>
                <w:sz w:val="15"/>
                <w:szCs w:val="15"/>
                <w:vertAlign w:val="baseline"/>
                <w:lang w:val="en-US" w:eastAsia="zh-CN"/>
              </w:rPr>
              <w:t>Res_CMDSetKBXL_CMDPackError</w:t>
            </w:r>
          </w:p>
        </w:tc>
        <w:tc>
          <w:tcPr>
            <w:tcW w:w="807" w:type="dxa"/>
            <w:vAlign w:val="top"/>
          </w:tcPr>
          <w:p w14:paraId="1DE22F66">
            <w:pPr>
              <w:jc w:val="center"/>
              <w:rPr>
                <w:rFonts w:hint="default"/>
                <w:b/>
                <w:bCs/>
                <w:sz w:val="15"/>
                <w:szCs w:val="15"/>
                <w:vertAlign w:val="baseline"/>
                <w:lang w:val="en-US" w:eastAsia="zh-CN"/>
              </w:rPr>
            </w:pPr>
            <w:r>
              <w:rPr>
                <w:rFonts w:hint="eastAsia"/>
                <w:b/>
                <w:bCs/>
                <w:sz w:val="15"/>
                <w:szCs w:val="15"/>
                <w:vertAlign w:val="baseline"/>
                <w:lang w:val="en-US" w:eastAsia="zh-CN"/>
              </w:rPr>
              <w:t>-85</w:t>
            </w:r>
          </w:p>
        </w:tc>
        <w:tc>
          <w:tcPr>
            <w:tcW w:w="4857" w:type="dxa"/>
            <w:vAlign w:val="top"/>
          </w:tcPr>
          <w:p w14:paraId="3E55C93F">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Variable Sequence Command</w:t>
            </w:r>
            <w:r>
              <w:rPr>
                <w:rFonts w:hint="default"/>
                <w:b/>
                <w:bCs/>
                <w:sz w:val="15"/>
                <w:szCs w:val="15"/>
                <w:vertAlign w:val="baseline"/>
                <w:lang w:val="en-US" w:eastAsia="zh-CN"/>
              </w:rPr>
              <w:t xml:space="preserve"> </w:t>
            </w:r>
            <w:r>
              <w:rPr>
                <w:rFonts w:hint="eastAsia"/>
                <w:b/>
                <w:bCs/>
                <w:sz w:val="15"/>
                <w:szCs w:val="15"/>
                <w:vertAlign w:val="baseline"/>
                <w:lang w:val="en-US" w:eastAsia="zh-CN"/>
              </w:rPr>
              <w:t>Assembly error</w:t>
            </w:r>
          </w:p>
        </w:tc>
      </w:tr>
      <w:tr w14:paraId="6B401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0C865C68">
            <w:pPr>
              <w:jc w:val="both"/>
              <w:rPr>
                <w:rFonts w:hint="default"/>
                <w:b/>
                <w:bCs/>
                <w:sz w:val="15"/>
                <w:szCs w:val="15"/>
                <w:vertAlign w:val="baseline"/>
                <w:lang w:val="en-US" w:eastAsia="zh-CN"/>
              </w:rPr>
            </w:pPr>
            <w:r>
              <w:rPr>
                <w:rFonts w:hint="default"/>
                <w:b/>
                <w:bCs/>
                <w:sz w:val="15"/>
                <w:szCs w:val="15"/>
                <w:vertAlign w:val="baseline"/>
                <w:lang w:val="en-US" w:eastAsia="zh-CN"/>
              </w:rPr>
              <w:t>Res_CMDSetKBXL_TimeShowError</w:t>
            </w:r>
          </w:p>
        </w:tc>
        <w:tc>
          <w:tcPr>
            <w:tcW w:w="807" w:type="dxa"/>
            <w:vAlign w:val="top"/>
          </w:tcPr>
          <w:p w14:paraId="25436280">
            <w:pPr>
              <w:jc w:val="center"/>
              <w:rPr>
                <w:rFonts w:hint="default"/>
                <w:b/>
                <w:bCs/>
                <w:sz w:val="15"/>
                <w:szCs w:val="15"/>
                <w:vertAlign w:val="baseline"/>
                <w:lang w:val="en-US" w:eastAsia="zh-CN"/>
              </w:rPr>
            </w:pPr>
            <w:r>
              <w:rPr>
                <w:rFonts w:hint="eastAsia"/>
                <w:b/>
                <w:bCs/>
                <w:sz w:val="15"/>
                <w:szCs w:val="15"/>
                <w:vertAlign w:val="baseline"/>
                <w:lang w:val="en-US" w:eastAsia="zh-CN"/>
              </w:rPr>
              <w:t>-84</w:t>
            </w:r>
          </w:p>
        </w:tc>
        <w:tc>
          <w:tcPr>
            <w:tcW w:w="4857" w:type="dxa"/>
            <w:vAlign w:val="top"/>
          </w:tcPr>
          <w:p w14:paraId="65C2BC70">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Variable Sequence Command</w:t>
            </w:r>
            <w:r>
              <w:rPr>
                <w:rFonts w:hint="default"/>
                <w:b/>
                <w:bCs/>
                <w:sz w:val="15"/>
                <w:szCs w:val="15"/>
                <w:vertAlign w:val="baseline"/>
                <w:lang w:val="en-US" w:eastAsia="zh-CN"/>
              </w:rPr>
              <w:t xml:space="preserve"> Exposure time parameter error</w:t>
            </w:r>
          </w:p>
          <w:p w14:paraId="2E3B4DAF">
            <w:pPr>
              <w:jc w:val="both"/>
              <w:rPr>
                <w:rFonts w:hint="default"/>
                <w:b/>
                <w:bCs/>
                <w:sz w:val="15"/>
                <w:szCs w:val="15"/>
                <w:vertAlign w:val="baseline"/>
                <w:lang w:val="en-US" w:eastAsia="zh-CN"/>
              </w:rPr>
            </w:pPr>
            <w:r>
              <w:rPr>
                <w:rFonts w:hint="eastAsia"/>
                <w:b/>
                <w:bCs/>
                <w:sz w:val="15"/>
                <w:szCs w:val="15"/>
                <w:vertAlign w:val="baseline"/>
                <w:lang w:val="en-US" w:eastAsia="zh-CN"/>
              </w:rPr>
              <w:t>Solution：CMD Set Variable Sequence Command</w:t>
            </w:r>
            <w:r>
              <w:rPr>
                <w:rFonts w:hint="default"/>
                <w:b/>
                <w:bCs/>
                <w:sz w:val="15"/>
                <w:szCs w:val="15"/>
                <w:vertAlign w:val="baseline"/>
                <w:lang w:val="en-US" w:eastAsia="zh-CN"/>
              </w:rPr>
              <w:t xml:space="preserve"> The exposure time parameter is set too small. The minimum exposure time parameter can be viewed in the log file</w:t>
            </w:r>
          </w:p>
        </w:tc>
      </w:tr>
      <w:tr w14:paraId="58734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79D9340D">
            <w:pPr>
              <w:jc w:val="both"/>
              <w:rPr>
                <w:rFonts w:hint="default"/>
                <w:b/>
                <w:bCs/>
                <w:sz w:val="15"/>
                <w:szCs w:val="15"/>
                <w:vertAlign w:val="baseline"/>
                <w:lang w:val="en-US" w:eastAsia="zh-CN"/>
              </w:rPr>
            </w:pPr>
            <w:r>
              <w:rPr>
                <w:rFonts w:hint="default"/>
                <w:b/>
                <w:bCs/>
                <w:sz w:val="15"/>
                <w:szCs w:val="15"/>
                <w:vertAlign w:val="baseline"/>
                <w:lang w:val="en-US" w:eastAsia="zh-CN"/>
              </w:rPr>
              <w:t>Res_CMDHDMIParam_CMDTypeError</w:t>
            </w:r>
          </w:p>
        </w:tc>
        <w:tc>
          <w:tcPr>
            <w:tcW w:w="807" w:type="dxa"/>
            <w:vAlign w:val="top"/>
          </w:tcPr>
          <w:p w14:paraId="56121FA4">
            <w:pPr>
              <w:jc w:val="center"/>
              <w:rPr>
                <w:rFonts w:hint="default"/>
                <w:b/>
                <w:bCs/>
                <w:sz w:val="15"/>
                <w:szCs w:val="15"/>
                <w:vertAlign w:val="baseline"/>
                <w:lang w:val="en-US" w:eastAsia="zh-CN"/>
              </w:rPr>
            </w:pPr>
            <w:r>
              <w:rPr>
                <w:rFonts w:hint="eastAsia"/>
                <w:b/>
                <w:bCs/>
                <w:sz w:val="15"/>
                <w:szCs w:val="15"/>
                <w:vertAlign w:val="baseline"/>
                <w:lang w:val="en-US" w:eastAsia="zh-CN"/>
              </w:rPr>
              <w:t>-83</w:t>
            </w:r>
          </w:p>
        </w:tc>
        <w:tc>
          <w:tcPr>
            <w:tcW w:w="4857" w:type="dxa"/>
            <w:vAlign w:val="top"/>
          </w:tcPr>
          <w:p w14:paraId="04C7BB26">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HDMI Parameters Command</w:t>
            </w:r>
            <w:r>
              <w:rPr>
                <w:rFonts w:hint="default"/>
                <w:b/>
                <w:bCs/>
                <w:sz w:val="15"/>
                <w:szCs w:val="15"/>
                <w:vertAlign w:val="baseline"/>
                <w:lang w:val="en-US" w:eastAsia="zh-CN"/>
              </w:rPr>
              <w:t xml:space="preserve"> </w:t>
            </w:r>
            <w:r>
              <w:rPr>
                <w:rFonts w:hint="eastAsia"/>
                <w:b/>
                <w:bCs/>
                <w:sz w:val="15"/>
                <w:szCs w:val="15"/>
                <w:vertAlign w:val="baseline"/>
                <w:lang w:val="en-US" w:eastAsia="zh-CN"/>
              </w:rPr>
              <w:t>error in type</w:t>
            </w:r>
          </w:p>
          <w:p w14:paraId="71817968">
            <w:pPr>
              <w:jc w:val="both"/>
              <w:rPr>
                <w:rFonts w:hint="default"/>
                <w:b/>
                <w:bCs/>
                <w:sz w:val="15"/>
                <w:szCs w:val="15"/>
                <w:vertAlign w:val="baseline"/>
                <w:lang w:val="en-US" w:eastAsia="zh-CN"/>
              </w:rPr>
            </w:pPr>
            <w:r>
              <w:rPr>
                <w:rFonts w:hint="eastAsia"/>
                <w:b/>
                <w:bCs/>
                <w:sz w:val="15"/>
                <w:szCs w:val="15"/>
                <w:vertAlign w:val="baseline"/>
                <w:lang w:val="en-US" w:eastAsia="zh-CN"/>
              </w:rPr>
              <w:t>Solution：CMD Set HDMI Parameters Command Command ID is 18</w:t>
            </w:r>
          </w:p>
        </w:tc>
      </w:tr>
      <w:tr w14:paraId="56C35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5E68803D">
            <w:pPr>
              <w:jc w:val="both"/>
              <w:rPr>
                <w:rFonts w:hint="default"/>
                <w:b/>
                <w:bCs/>
                <w:sz w:val="15"/>
                <w:szCs w:val="15"/>
                <w:vertAlign w:val="baseline"/>
                <w:lang w:val="en-US" w:eastAsia="zh-CN"/>
              </w:rPr>
            </w:pPr>
            <w:r>
              <w:rPr>
                <w:rFonts w:hint="default"/>
                <w:b/>
                <w:bCs/>
                <w:sz w:val="15"/>
                <w:szCs w:val="15"/>
                <w:vertAlign w:val="baseline"/>
                <w:lang w:val="en-US" w:eastAsia="zh-CN"/>
              </w:rPr>
              <w:t>Res_CMDHDMIParam_TimeShowError</w:t>
            </w:r>
          </w:p>
        </w:tc>
        <w:tc>
          <w:tcPr>
            <w:tcW w:w="807" w:type="dxa"/>
            <w:vAlign w:val="top"/>
          </w:tcPr>
          <w:p w14:paraId="3A151128">
            <w:pPr>
              <w:jc w:val="center"/>
              <w:rPr>
                <w:rFonts w:hint="default"/>
                <w:b/>
                <w:bCs/>
                <w:sz w:val="15"/>
                <w:szCs w:val="15"/>
                <w:vertAlign w:val="baseline"/>
                <w:lang w:val="en-US" w:eastAsia="zh-CN"/>
              </w:rPr>
            </w:pPr>
            <w:r>
              <w:rPr>
                <w:rFonts w:hint="eastAsia"/>
                <w:b/>
                <w:bCs/>
                <w:sz w:val="15"/>
                <w:szCs w:val="15"/>
                <w:vertAlign w:val="baseline"/>
                <w:lang w:val="en-US" w:eastAsia="zh-CN"/>
              </w:rPr>
              <w:t>-82</w:t>
            </w:r>
          </w:p>
        </w:tc>
        <w:tc>
          <w:tcPr>
            <w:tcW w:w="4857" w:type="dxa"/>
            <w:vAlign w:val="top"/>
          </w:tcPr>
          <w:p w14:paraId="4F49FE7B">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HDMI Parameters Command</w:t>
            </w:r>
            <w:r>
              <w:rPr>
                <w:rFonts w:hint="default"/>
                <w:b/>
                <w:bCs/>
                <w:sz w:val="15"/>
                <w:szCs w:val="15"/>
                <w:vertAlign w:val="baseline"/>
                <w:lang w:val="en-US" w:eastAsia="zh-CN"/>
              </w:rPr>
              <w:t xml:space="preserve"> Single image display time parameter error</w:t>
            </w:r>
          </w:p>
          <w:p w14:paraId="7E2F475C">
            <w:pPr>
              <w:jc w:val="both"/>
              <w:rPr>
                <w:rFonts w:hint="default"/>
                <w:b/>
                <w:bCs/>
                <w:sz w:val="15"/>
                <w:szCs w:val="15"/>
                <w:vertAlign w:val="baseline"/>
                <w:lang w:val="en-US" w:eastAsia="zh-CN"/>
              </w:rPr>
            </w:pPr>
            <w:r>
              <w:rPr>
                <w:rFonts w:hint="eastAsia"/>
                <w:b/>
                <w:bCs/>
                <w:sz w:val="15"/>
                <w:szCs w:val="15"/>
                <w:vertAlign w:val="baseline"/>
                <w:lang w:val="en-US" w:eastAsia="zh-CN"/>
              </w:rPr>
              <w:t>Solution：This parameter should be less than or equal to 3000000 (5ns)</w:t>
            </w:r>
          </w:p>
        </w:tc>
      </w:tr>
      <w:tr w14:paraId="48F33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267FD674">
            <w:pPr>
              <w:jc w:val="both"/>
              <w:rPr>
                <w:rFonts w:hint="default"/>
                <w:b/>
                <w:bCs/>
                <w:sz w:val="15"/>
                <w:szCs w:val="15"/>
                <w:vertAlign w:val="baseline"/>
                <w:lang w:val="en-US" w:eastAsia="zh-CN"/>
              </w:rPr>
            </w:pPr>
            <w:r>
              <w:rPr>
                <w:rFonts w:hint="default"/>
                <w:b/>
                <w:bCs/>
                <w:sz w:val="15"/>
                <w:szCs w:val="15"/>
                <w:vertAlign w:val="baseline"/>
                <w:lang w:val="en-US" w:eastAsia="zh-CN"/>
              </w:rPr>
              <w:t>Res_CMDHDMIParam_CMDPackError</w:t>
            </w:r>
          </w:p>
        </w:tc>
        <w:tc>
          <w:tcPr>
            <w:tcW w:w="807" w:type="dxa"/>
            <w:vAlign w:val="top"/>
          </w:tcPr>
          <w:p w14:paraId="3B10A372">
            <w:pPr>
              <w:jc w:val="center"/>
              <w:rPr>
                <w:rFonts w:hint="default"/>
                <w:b/>
                <w:bCs/>
                <w:sz w:val="15"/>
                <w:szCs w:val="15"/>
                <w:vertAlign w:val="baseline"/>
                <w:lang w:val="en-US" w:eastAsia="zh-CN"/>
              </w:rPr>
            </w:pPr>
            <w:r>
              <w:rPr>
                <w:rFonts w:hint="eastAsia"/>
                <w:b/>
                <w:bCs/>
                <w:sz w:val="15"/>
                <w:szCs w:val="15"/>
                <w:vertAlign w:val="baseline"/>
                <w:lang w:val="en-US" w:eastAsia="zh-CN"/>
              </w:rPr>
              <w:t>-81</w:t>
            </w:r>
          </w:p>
        </w:tc>
        <w:tc>
          <w:tcPr>
            <w:tcW w:w="4857" w:type="dxa"/>
            <w:vAlign w:val="top"/>
          </w:tcPr>
          <w:p w14:paraId="41C09C00">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HDMI Parameters Command</w:t>
            </w:r>
            <w:r>
              <w:rPr>
                <w:rFonts w:hint="default"/>
                <w:b/>
                <w:bCs/>
                <w:sz w:val="15"/>
                <w:szCs w:val="15"/>
                <w:vertAlign w:val="baseline"/>
                <w:lang w:val="en-US" w:eastAsia="zh-CN"/>
              </w:rPr>
              <w:t xml:space="preserve"> </w:t>
            </w:r>
            <w:r>
              <w:rPr>
                <w:rFonts w:hint="eastAsia"/>
                <w:b/>
                <w:bCs/>
                <w:sz w:val="15"/>
                <w:szCs w:val="15"/>
                <w:vertAlign w:val="baseline"/>
                <w:lang w:val="en-US" w:eastAsia="zh-CN"/>
              </w:rPr>
              <w:t>Assembly error</w:t>
            </w:r>
          </w:p>
        </w:tc>
      </w:tr>
      <w:tr w14:paraId="5835B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55FD6800">
            <w:pPr>
              <w:jc w:val="both"/>
              <w:rPr>
                <w:rFonts w:hint="default"/>
                <w:b/>
                <w:bCs/>
                <w:sz w:val="15"/>
                <w:szCs w:val="15"/>
                <w:vertAlign w:val="baseline"/>
                <w:lang w:val="en-US" w:eastAsia="zh-CN"/>
              </w:rPr>
            </w:pPr>
            <w:r>
              <w:rPr>
                <w:rFonts w:hint="default"/>
                <w:b/>
                <w:bCs/>
                <w:sz w:val="15"/>
                <w:szCs w:val="15"/>
                <w:vertAlign w:val="baseline"/>
                <w:lang w:val="en-US" w:eastAsia="zh-CN"/>
              </w:rPr>
              <w:t>Res_CMDSSParam_CMDTypeError</w:t>
            </w:r>
          </w:p>
        </w:tc>
        <w:tc>
          <w:tcPr>
            <w:tcW w:w="807" w:type="dxa"/>
            <w:vAlign w:val="top"/>
          </w:tcPr>
          <w:p w14:paraId="767DCEBD">
            <w:pPr>
              <w:jc w:val="center"/>
              <w:rPr>
                <w:rFonts w:hint="default"/>
                <w:b/>
                <w:bCs/>
                <w:sz w:val="15"/>
                <w:szCs w:val="15"/>
                <w:vertAlign w:val="baseline"/>
                <w:lang w:val="en-US" w:eastAsia="zh-CN"/>
              </w:rPr>
            </w:pPr>
            <w:r>
              <w:rPr>
                <w:rFonts w:hint="eastAsia"/>
                <w:b/>
                <w:bCs/>
                <w:sz w:val="15"/>
                <w:szCs w:val="15"/>
                <w:vertAlign w:val="baseline"/>
                <w:lang w:val="en-US" w:eastAsia="zh-CN"/>
              </w:rPr>
              <w:t>-80</w:t>
            </w:r>
          </w:p>
        </w:tc>
        <w:tc>
          <w:tcPr>
            <w:tcW w:w="4857" w:type="dxa"/>
            <w:vAlign w:val="top"/>
          </w:tcPr>
          <w:p w14:paraId="63A08AB4">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Gigabit/10G Ethernet Real time Play Parameter Command</w:t>
            </w:r>
            <w:r>
              <w:rPr>
                <w:rFonts w:hint="default"/>
                <w:b/>
                <w:bCs/>
                <w:sz w:val="15"/>
                <w:szCs w:val="15"/>
                <w:vertAlign w:val="baseline"/>
                <w:lang w:val="en-US" w:eastAsia="zh-CN"/>
              </w:rPr>
              <w:t xml:space="preserve"> </w:t>
            </w:r>
            <w:r>
              <w:rPr>
                <w:rFonts w:hint="eastAsia"/>
                <w:b/>
                <w:bCs/>
                <w:sz w:val="15"/>
                <w:szCs w:val="15"/>
                <w:vertAlign w:val="baseline"/>
                <w:lang w:val="en-US" w:eastAsia="zh-CN"/>
              </w:rPr>
              <w:t>error in type</w:t>
            </w:r>
          </w:p>
          <w:p w14:paraId="1872C0B2">
            <w:pPr>
              <w:jc w:val="both"/>
              <w:rPr>
                <w:rFonts w:hint="default"/>
                <w:b/>
                <w:bCs/>
                <w:sz w:val="15"/>
                <w:szCs w:val="15"/>
                <w:vertAlign w:val="baseline"/>
                <w:lang w:val="en-US" w:eastAsia="zh-CN"/>
              </w:rPr>
            </w:pPr>
            <w:r>
              <w:rPr>
                <w:rFonts w:hint="eastAsia"/>
                <w:b/>
                <w:bCs/>
                <w:sz w:val="15"/>
                <w:szCs w:val="15"/>
                <w:vertAlign w:val="baseline"/>
                <w:lang w:val="en-US" w:eastAsia="zh-CN"/>
              </w:rPr>
              <w:t>Solution：CMD Set Gigabit/10G Ethernet Real time Play Parameter Command command ID is 19</w:t>
            </w:r>
          </w:p>
        </w:tc>
      </w:tr>
      <w:tr w14:paraId="0FB5D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6039F95C">
            <w:pPr>
              <w:jc w:val="both"/>
              <w:rPr>
                <w:rFonts w:hint="default"/>
                <w:b/>
                <w:bCs/>
                <w:sz w:val="15"/>
                <w:szCs w:val="15"/>
                <w:vertAlign w:val="baseline"/>
                <w:lang w:val="en-US" w:eastAsia="zh-CN"/>
              </w:rPr>
            </w:pPr>
            <w:r>
              <w:rPr>
                <w:rFonts w:hint="default"/>
                <w:b/>
                <w:bCs/>
                <w:sz w:val="15"/>
                <w:szCs w:val="15"/>
                <w:vertAlign w:val="baseline"/>
                <w:lang w:val="en-US" w:eastAsia="zh-CN"/>
              </w:rPr>
              <w:t>Res_CMDSSParam_GrayModeError</w:t>
            </w:r>
          </w:p>
        </w:tc>
        <w:tc>
          <w:tcPr>
            <w:tcW w:w="807" w:type="dxa"/>
            <w:vAlign w:val="top"/>
          </w:tcPr>
          <w:p w14:paraId="7D415781">
            <w:pPr>
              <w:jc w:val="center"/>
              <w:rPr>
                <w:rFonts w:hint="default"/>
                <w:b/>
                <w:bCs/>
                <w:sz w:val="15"/>
                <w:szCs w:val="15"/>
                <w:vertAlign w:val="baseline"/>
                <w:lang w:val="en-US" w:eastAsia="zh-CN"/>
              </w:rPr>
            </w:pPr>
            <w:r>
              <w:rPr>
                <w:rFonts w:hint="eastAsia"/>
                <w:b/>
                <w:bCs/>
                <w:sz w:val="15"/>
                <w:szCs w:val="15"/>
                <w:vertAlign w:val="baseline"/>
                <w:lang w:val="en-US" w:eastAsia="zh-CN"/>
              </w:rPr>
              <w:t>-79</w:t>
            </w:r>
          </w:p>
        </w:tc>
        <w:tc>
          <w:tcPr>
            <w:tcW w:w="4857" w:type="dxa"/>
            <w:vAlign w:val="top"/>
          </w:tcPr>
          <w:p w14:paraId="05A0B9BB">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Gigabit/10G Ethernet Real time Play Parameter Command</w:t>
            </w:r>
            <w:r>
              <w:rPr>
                <w:rFonts w:hint="default"/>
                <w:b/>
                <w:bCs/>
                <w:sz w:val="15"/>
                <w:szCs w:val="15"/>
                <w:vertAlign w:val="baseline"/>
                <w:lang w:val="en-US" w:eastAsia="zh-CN"/>
              </w:rPr>
              <w:t xml:space="preserve"> Gray mode parameter error</w:t>
            </w:r>
          </w:p>
          <w:p w14:paraId="1B92D703">
            <w:pPr>
              <w:jc w:val="both"/>
              <w:rPr>
                <w:rFonts w:hint="default"/>
                <w:b/>
                <w:bCs/>
                <w:sz w:val="15"/>
                <w:szCs w:val="15"/>
                <w:vertAlign w:val="baseline"/>
                <w:lang w:val="en-US" w:eastAsia="zh-CN"/>
              </w:rPr>
            </w:pPr>
            <w:r>
              <w:rPr>
                <w:rFonts w:hint="eastAsia"/>
                <w:b/>
                <w:bCs/>
                <w:sz w:val="15"/>
                <w:szCs w:val="15"/>
                <w:vertAlign w:val="baseline"/>
                <w:lang w:val="en-US" w:eastAsia="zh-CN"/>
              </w:rPr>
              <w:t>Solution：This parameter should be 0 or 1</w:t>
            </w:r>
          </w:p>
        </w:tc>
      </w:tr>
      <w:tr w14:paraId="539C7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69A8B3F5">
            <w:pPr>
              <w:jc w:val="both"/>
              <w:rPr>
                <w:rFonts w:hint="default"/>
                <w:b/>
                <w:bCs/>
                <w:sz w:val="15"/>
                <w:szCs w:val="15"/>
                <w:vertAlign w:val="baseline"/>
                <w:lang w:val="en-US" w:eastAsia="zh-CN"/>
              </w:rPr>
            </w:pPr>
            <w:r>
              <w:rPr>
                <w:rFonts w:hint="default"/>
                <w:b/>
                <w:bCs/>
                <w:sz w:val="15"/>
                <w:szCs w:val="15"/>
                <w:vertAlign w:val="baseline"/>
                <w:lang w:val="en-US" w:eastAsia="zh-CN"/>
              </w:rPr>
              <w:t>Res_CMDSSParam_TimetypeError</w:t>
            </w:r>
          </w:p>
        </w:tc>
        <w:tc>
          <w:tcPr>
            <w:tcW w:w="807" w:type="dxa"/>
            <w:vAlign w:val="top"/>
          </w:tcPr>
          <w:p w14:paraId="43BCBE79">
            <w:pPr>
              <w:jc w:val="center"/>
              <w:rPr>
                <w:rFonts w:hint="default"/>
                <w:b/>
                <w:bCs/>
                <w:sz w:val="15"/>
                <w:szCs w:val="15"/>
                <w:vertAlign w:val="baseline"/>
                <w:lang w:val="en-US" w:eastAsia="zh-CN"/>
              </w:rPr>
            </w:pPr>
            <w:r>
              <w:rPr>
                <w:rFonts w:hint="eastAsia"/>
                <w:b/>
                <w:bCs/>
                <w:sz w:val="15"/>
                <w:szCs w:val="15"/>
                <w:vertAlign w:val="baseline"/>
                <w:lang w:val="en-US" w:eastAsia="zh-CN"/>
              </w:rPr>
              <w:t>-78</w:t>
            </w:r>
          </w:p>
        </w:tc>
        <w:tc>
          <w:tcPr>
            <w:tcW w:w="4857" w:type="dxa"/>
            <w:vAlign w:val="top"/>
          </w:tcPr>
          <w:p w14:paraId="5ABB4E65">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Gigabit/10G Ethernet Real time Play Parameter Command</w:t>
            </w:r>
            <w:r>
              <w:rPr>
                <w:rFonts w:hint="default"/>
                <w:b/>
                <w:bCs/>
                <w:sz w:val="15"/>
                <w:szCs w:val="15"/>
                <w:vertAlign w:val="baseline"/>
                <w:lang w:val="en-US" w:eastAsia="zh-CN"/>
              </w:rPr>
              <w:t xml:space="preserve"> Time type parameter error</w:t>
            </w:r>
          </w:p>
          <w:p w14:paraId="2FB210A5">
            <w:pPr>
              <w:jc w:val="both"/>
              <w:rPr>
                <w:rFonts w:hint="default"/>
                <w:b/>
                <w:bCs/>
                <w:sz w:val="15"/>
                <w:szCs w:val="15"/>
                <w:vertAlign w:val="baseline"/>
                <w:lang w:val="en-US" w:eastAsia="zh-CN"/>
              </w:rPr>
            </w:pPr>
            <w:r>
              <w:rPr>
                <w:rFonts w:hint="eastAsia"/>
                <w:b/>
                <w:bCs/>
                <w:sz w:val="15"/>
                <w:szCs w:val="15"/>
                <w:vertAlign w:val="baseline"/>
                <w:lang w:val="en-US" w:eastAsia="zh-CN"/>
              </w:rPr>
              <w:t>Solution：This parameter should be 0 or 1</w:t>
            </w:r>
          </w:p>
        </w:tc>
      </w:tr>
      <w:tr w14:paraId="4C8D0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035CDF11">
            <w:pPr>
              <w:jc w:val="both"/>
              <w:rPr>
                <w:rFonts w:hint="default"/>
                <w:b/>
                <w:bCs/>
                <w:sz w:val="15"/>
                <w:szCs w:val="15"/>
                <w:vertAlign w:val="baseline"/>
                <w:lang w:val="en-US" w:eastAsia="zh-CN"/>
              </w:rPr>
            </w:pPr>
            <w:r>
              <w:rPr>
                <w:rFonts w:hint="default"/>
                <w:b/>
                <w:bCs/>
                <w:sz w:val="15"/>
                <w:szCs w:val="15"/>
                <w:vertAlign w:val="baseline"/>
                <w:lang w:val="en-US" w:eastAsia="zh-CN"/>
              </w:rPr>
              <w:t>Res_CMDSSParam_TimeShowError</w:t>
            </w:r>
          </w:p>
        </w:tc>
        <w:tc>
          <w:tcPr>
            <w:tcW w:w="807" w:type="dxa"/>
            <w:vAlign w:val="top"/>
          </w:tcPr>
          <w:p w14:paraId="40CF8803">
            <w:pPr>
              <w:jc w:val="center"/>
              <w:rPr>
                <w:rFonts w:hint="default"/>
                <w:b/>
                <w:bCs/>
                <w:sz w:val="15"/>
                <w:szCs w:val="15"/>
                <w:vertAlign w:val="baseline"/>
                <w:lang w:val="en-US" w:eastAsia="zh-CN"/>
              </w:rPr>
            </w:pPr>
            <w:r>
              <w:rPr>
                <w:rFonts w:hint="eastAsia"/>
                <w:b/>
                <w:bCs/>
                <w:sz w:val="15"/>
                <w:szCs w:val="15"/>
                <w:vertAlign w:val="baseline"/>
                <w:lang w:val="en-US" w:eastAsia="zh-CN"/>
              </w:rPr>
              <w:t>-77</w:t>
            </w:r>
          </w:p>
        </w:tc>
        <w:tc>
          <w:tcPr>
            <w:tcW w:w="4857" w:type="dxa"/>
            <w:vAlign w:val="top"/>
          </w:tcPr>
          <w:p w14:paraId="0AF8D6B5">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Gigabit/10G Ethernet Real time Play Parameter Command</w:t>
            </w:r>
            <w:r>
              <w:rPr>
                <w:rFonts w:hint="default"/>
                <w:b/>
                <w:bCs/>
                <w:sz w:val="15"/>
                <w:szCs w:val="15"/>
                <w:vertAlign w:val="baseline"/>
                <w:lang w:val="en-US" w:eastAsia="zh-CN"/>
              </w:rPr>
              <w:t xml:space="preserve"> Time parameter error</w:t>
            </w:r>
          </w:p>
        </w:tc>
      </w:tr>
      <w:tr w14:paraId="2E4AA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2279BD92">
            <w:pPr>
              <w:jc w:val="both"/>
              <w:rPr>
                <w:rFonts w:hint="default"/>
                <w:b/>
                <w:bCs/>
                <w:sz w:val="15"/>
                <w:szCs w:val="15"/>
                <w:vertAlign w:val="baseline"/>
                <w:lang w:val="en-US" w:eastAsia="zh-CN"/>
              </w:rPr>
            </w:pPr>
            <w:r>
              <w:rPr>
                <w:rFonts w:hint="default"/>
                <w:b/>
                <w:bCs/>
                <w:sz w:val="15"/>
                <w:szCs w:val="15"/>
                <w:vertAlign w:val="baseline"/>
                <w:lang w:val="en-US" w:eastAsia="zh-CN"/>
              </w:rPr>
              <w:t>Res_CMDSSParam_CMDPackError</w:t>
            </w:r>
          </w:p>
        </w:tc>
        <w:tc>
          <w:tcPr>
            <w:tcW w:w="807" w:type="dxa"/>
            <w:vAlign w:val="top"/>
          </w:tcPr>
          <w:p w14:paraId="66367FC2">
            <w:pPr>
              <w:jc w:val="center"/>
              <w:rPr>
                <w:rFonts w:hint="default"/>
                <w:b/>
                <w:bCs/>
                <w:sz w:val="15"/>
                <w:szCs w:val="15"/>
                <w:vertAlign w:val="baseline"/>
                <w:lang w:val="en-US" w:eastAsia="zh-CN"/>
              </w:rPr>
            </w:pPr>
            <w:r>
              <w:rPr>
                <w:rFonts w:hint="eastAsia"/>
                <w:b/>
                <w:bCs/>
                <w:sz w:val="15"/>
                <w:szCs w:val="15"/>
                <w:vertAlign w:val="baseline"/>
                <w:lang w:val="en-US" w:eastAsia="zh-CN"/>
              </w:rPr>
              <w:t>-76</w:t>
            </w:r>
          </w:p>
        </w:tc>
        <w:tc>
          <w:tcPr>
            <w:tcW w:w="4857" w:type="dxa"/>
            <w:vAlign w:val="top"/>
          </w:tcPr>
          <w:p w14:paraId="4A2144FB">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Gigabit/10G Ethernet Real time Play Parameter Command</w:t>
            </w:r>
            <w:r>
              <w:rPr>
                <w:rFonts w:hint="default"/>
                <w:b/>
                <w:bCs/>
                <w:sz w:val="15"/>
                <w:szCs w:val="15"/>
                <w:vertAlign w:val="baseline"/>
                <w:lang w:val="en-US" w:eastAsia="zh-CN"/>
              </w:rPr>
              <w:t xml:space="preserve"> </w:t>
            </w:r>
            <w:r>
              <w:rPr>
                <w:rFonts w:hint="eastAsia"/>
                <w:b/>
                <w:bCs/>
                <w:sz w:val="15"/>
                <w:szCs w:val="15"/>
                <w:vertAlign w:val="baseline"/>
                <w:lang w:val="en-US" w:eastAsia="zh-CN"/>
              </w:rPr>
              <w:t>Assembly error</w:t>
            </w:r>
          </w:p>
        </w:tc>
      </w:tr>
      <w:tr w14:paraId="70B6A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55FE748D">
            <w:pPr>
              <w:jc w:val="both"/>
              <w:rPr>
                <w:rFonts w:hint="default"/>
                <w:b/>
                <w:bCs/>
                <w:sz w:val="15"/>
                <w:szCs w:val="15"/>
                <w:vertAlign w:val="baseline"/>
                <w:lang w:val="en-US" w:eastAsia="zh-CN"/>
              </w:rPr>
            </w:pPr>
            <w:r>
              <w:rPr>
                <w:rFonts w:hint="default"/>
                <w:b/>
                <w:bCs/>
                <w:sz w:val="15"/>
                <w:szCs w:val="15"/>
                <w:vertAlign w:val="baseline"/>
                <w:lang w:val="en-US" w:eastAsia="zh-CN"/>
              </w:rPr>
              <w:t>Res_CMDSCCFParam_CMDTypeError</w:t>
            </w:r>
          </w:p>
        </w:tc>
        <w:tc>
          <w:tcPr>
            <w:tcW w:w="807" w:type="dxa"/>
            <w:vAlign w:val="top"/>
          </w:tcPr>
          <w:p w14:paraId="7766DEFE">
            <w:pPr>
              <w:jc w:val="center"/>
              <w:rPr>
                <w:rFonts w:hint="default"/>
                <w:b/>
                <w:bCs/>
                <w:sz w:val="15"/>
                <w:szCs w:val="15"/>
                <w:vertAlign w:val="baseline"/>
                <w:lang w:val="en-US" w:eastAsia="zh-CN"/>
              </w:rPr>
            </w:pPr>
            <w:r>
              <w:rPr>
                <w:rFonts w:hint="eastAsia"/>
                <w:b/>
                <w:bCs/>
                <w:sz w:val="15"/>
                <w:szCs w:val="15"/>
                <w:vertAlign w:val="baseline"/>
                <w:lang w:val="en-US" w:eastAsia="zh-CN"/>
              </w:rPr>
              <w:t>-75</w:t>
            </w:r>
          </w:p>
        </w:tc>
        <w:tc>
          <w:tcPr>
            <w:tcW w:w="4857" w:type="dxa"/>
            <w:vAlign w:val="top"/>
          </w:tcPr>
          <w:p w14:paraId="3BDA920F">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Output Trigger Pulse Width Command</w:t>
            </w:r>
            <w:r>
              <w:rPr>
                <w:rFonts w:hint="default"/>
                <w:b/>
                <w:bCs/>
                <w:sz w:val="15"/>
                <w:szCs w:val="15"/>
                <w:vertAlign w:val="baseline"/>
                <w:lang w:val="en-US" w:eastAsia="zh-CN"/>
              </w:rPr>
              <w:t xml:space="preserve"> </w:t>
            </w:r>
            <w:r>
              <w:rPr>
                <w:rFonts w:hint="eastAsia"/>
                <w:b/>
                <w:bCs/>
                <w:sz w:val="15"/>
                <w:szCs w:val="15"/>
                <w:vertAlign w:val="baseline"/>
                <w:lang w:val="en-US" w:eastAsia="zh-CN"/>
              </w:rPr>
              <w:t>error in type</w:t>
            </w:r>
          </w:p>
          <w:p w14:paraId="16E6F6C5">
            <w:pPr>
              <w:jc w:val="both"/>
              <w:rPr>
                <w:rFonts w:hint="default"/>
                <w:b/>
                <w:bCs/>
                <w:sz w:val="15"/>
                <w:szCs w:val="15"/>
                <w:vertAlign w:val="baseline"/>
                <w:lang w:val="en-US" w:eastAsia="zh-CN"/>
              </w:rPr>
            </w:pPr>
            <w:r>
              <w:rPr>
                <w:rFonts w:hint="eastAsia"/>
                <w:b/>
                <w:bCs/>
                <w:sz w:val="15"/>
                <w:szCs w:val="15"/>
                <w:vertAlign w:val="baseline"/>
                <w:lang w:val="en-US" w:eastAsia="zh-CN"/>
              </w:rPr>
              <w:t>Solution：CMD Set Output Trigger Pulse Width Command Command ID is 20</w:t>
            </w:r>
          </w:p>
        </w:tc>
      </w:tr>
      <w:tr w14:paraId="2ADDF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506DEB4E">
            <w:pPr>
              <w:jc w:val="both"/>
              <w:rPr>
                <w:rFonts w:hint="default"/>
                <w:b/>
                <w:bCs/>
                <w:sz w:val="15"/>
                <w:szCs w:val="15"/>
                <w:vertAlign w:val="baseline"/>
                <w:lang w:val="en-US" w:eastAsia="zh-CN"/>
              </w:rPr>
            </w:pPr>
            <w:r>
              <w:rPr>
                <w:rFonts w:hint="default"/>
                <w:b/>
                <w:bCs/>
                <w:sz w:val="15"/>
                <w:szCs w:val="15"/>
                <w:vertAlign w:val="baseline"/>
                <w:lang w:val="en-US" w:eastAsia="zh-CN"/>
              </w:rPr>
              <w:t>Res_CMDSCCFParam_CMDPackError</w:t>
            </w:r>
          </w:p>
        </w:tc>
        <w:tc>
          <w:tcPr>
            <w:tcW w:w="807" w:type="dxa"/>
            <w:vAlign w:val="top"/>
          </w:tcPr>
          <w:p w14:paraId="09C7EBD8">
            <w:pPr>
              <w:jc w:val="center"/>
              <w:rPr>
                <w:rFonts w:hint="default"/>
                <w:b/>
                <w:bCs/>
                <w:sz w:val="15"/>
                <w:szCs w:val="15"/>
                <w:vertAlign w:val="baseline"/>
                <w:lang w:val="en-US" w:eastAsia="zh-CN"/>
              </w:rPr>
            </w:pPr>
            <w:r>
              <w:rPr>
                <w:rFonts w:hint="eastAsia"/>
                <w:b/>
                <w:bCs/>
                <w:sz w:val="15"/>
                <w:szCs w:val="15"/>
                <w:vertAlign w:val="baseline"/>
                <w:lang w:val="en-US" w:eastAsia="zh-CN"/>
              </w:rPr>
              <w:t>-74</w:t>
            </w:r>
          </w:p>
        </w:tc>
        <w:tc>
          <w:tcPr>
            <w:tcW w:w="4857" w:type="dxa"/>
            <w:vAlign w:val="top"/>
          </w:tcPr>
          <w:p w14:paraId="219E4D44">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Output Trigger Pulse Width Command</w:t>
            </w:r>
            <w:r>
              <w:rPr>
                <w:rFonts w:hint="default"/>
                <w:b/>
                <w:bCs/>
                <w:sz w:val="15"/>
                <w:szCs w:val="15"/>
                <w:vertAlign w:val="baseline"/>
                <w:lang w:val="en-US" w:eastAsia="zh-CN"/>
              </w:rPr>
              <w:t xml:space="preserve"> </w:t>
            </w:r>
            <w:r>
              <w:rPr>
                <w:rFonts w:hint="eastAsia"/>
                <w:b/>
                <w:bCs/>
                <w:sz w:val="15"/>
                <w:szCs w:val="15"/>
                <w:vertAlign w:val="baseline"/>
                <w:lang w:val="en-US" w:eastAsia="zh-CN"/>
              </w:rPr>
              <w:t>Assembly error</w:t>
            </w:r>
          </w:p>
        </w:tc>
      </w:tr>
      <w:tr w14:paraId="17CF4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1CDCB536">
            <w:pPr>
              <w:jc w:val="both"/>
              <w:rPr>
                <w:rFonts w:hint="default"/>
                <w:b/>
                <w:bCs/>
                <w:sz w:val="15"/>
                <w:szCs w:val="15"/>
                <w:vertAlign w:val="baseline"/>
                <w:lang w:val="en-US" w:eastAsia="zh-CN"/>
              </w:rPr>
            </w:pPr>
            <w:r>
              <w:rPr>
                <w:rFonts w:hint="default"/>
                <w:b/>
                <w:bCs/>
                <w:sz w:val="15"/>
                <w:szCs w:val="15"/>
                <w:vertAlign w:val="baseline"/>
                <w:lang w:val="en-US" w:eastAsia="zh-CN"/>
              </w:rPr>
              <w:t>Res_CMDSCCFParam_CFKDError</w:t>
            </w:r>
          </w:p>
        </w:tc>
        <w:tc>
          <w:tcPr>
            <w:tcW w:w="807" w:type="dxa"/>
            <w:vAlign w:val="top"/>
          </w:tcPr>
          <w:p w14:paraId="2290D8F7">
            <w:pPr>
              <w:jc w:val="center"/>
              <w:rPr>
                <w:rFonts w:hint="default"/>
                <w:b/>
                <w:bCs/>
                <w:sz w:val="15"/>
                <w:szCs w:val="15"/>
                <w:vertAlign w:val="baseline"/>
                <w:lang w:val="en-US" w:eastAsia="zh-CN"/>
              </w:rPr>
            </w:pPr>
            <w:r>
              <w:rPr>
                <w:rFonts w:hint="eastAsia"/>
                <w:b/>
                <w:bCs/>
                <w:sz w:val="15"/>
                <w:szCs w:val="15"/>
                <w:vertAlign w:val="baseline"/>
                <w:lang w:val="en-US" w:eastAsia="zh-CN"/>
              </w:rPr>
              <w:t>-73</w:t>
            </w:r>
          </w:p>
        </w:tc>
        <w:tc>
          <w:tcPr>
            <w:tcW w:w="4857" w:type="dxa"/>
            <w:vAlign w:val="top"/>
          </w:tcPr>
          <w:p w14:paraId="46205321">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Output Trigger Pulse Width Command</w:t>
            </w:r>
            <w:r>
              <w:rPr>
                <w:rFonts w:hint="default"/>
                <w:b/>
                <w:bCs/>
                <w:sz w:val="15"/>
                <w:szCs w:val="15"/>
                <w:vertAlign w:val="baseline"/>
                <w:lang w:val="en-US" w:eastAsia="zh-CN"/>
              </w:rPr>
              <w:t xml:space="preserve"> Output trigger pulse width parameter error</w:t>
            </w:r>
          </w:p>
          <w:p w14:paraId="2F3C7F37">
            <w:pPr>
              <w:jc w:val="both"/>
              <w:rPr>
                <w:rFonts w:hint="default"/>
                <w:b/>
                <w:bCs/>
                <w:sz w:val="15"/>
                <w:szCs w:val="15"/>
                <w:vertAlign w:val="baseline"/>
                <w:lang w:val="en-US" w:eastAsia="zh-CN"/>
              </w:rPr>
            </w:pPr>
            <w:r>
              <w:rPr>
                <w:rFonts w:hint="eastAsia"/>
                <w:b/>
                <w:bCs/>
                <w:sz w:val="15"/>
                <w:szCs w:val="15"/>
                <w:vertAlign w:val="baseline"/>
                <w:lang w:val="en-US" w:eastAsia="zh-CN"/>
              </w:rPr>
              <w:t>Solution：This parameter should be greater than or equal to 2000 (5ns)</w:t>
            </w:r>
          </w:p>
        </w:tc>
      </w:tr>
      <w:tr w14:paraId="45B89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2B7099DE">
            <w:pPr>
              <w:jc w:val="both"/>
              <w:rPr>
                <w:rFonts w:hint="default"/>
                <w:b/>
                <w:bCs/>
                <w:sz w:val="15"/>
                <w:szCs w:val="15"/>
                <w:vertAlign w:val="baseline"/>
                <w:lang w:val="en-US" w:eastAsia="zh-CN"/>
              </w:rPr>
            </w:pPr>
            <w:r>
              <w:rPr>
                <w:rFonts w:hint="default"/>
                <w:b/>
                <w:bCs/>
                <w:sz w:val="15"/>
                <w:szCs w:val="15"/>
                <w:vertAlign w:val="baseline"/>
                <w:lang w:val="en-US" w:eastAsia="zh-CN"/>
              </w:rPr>
              <w:t>Res_CMDSCCFParam_CFSRBYError</w:t>
            </w:r>
          </w:p>
        </w:tc>
        <w:tc>
          <w:tcPr>
            <w:tcW w:w="807" w:type="dxa"/>
            <w:vAlign w:val="top"/>
          </w:tcPr>
          <w:p w14:paraId="67FD24CD">
            <w:pPr>
              <w:jc w:val="center"/>
              <w:rPr>
                <w:rFonts w:hint="default"/>
                <w:b/>
                <w:bCs/>
                <w:sz w:val="15"/>
                <w:szCs w:val="15"/>
                <w:vertAlign w:val="baseline"/>
                <w:lang w:val="en-US" w:eastAsia="zh-CN"/>
              </w:rPr>
            </w:pPr>
            <w:r>
              <w:rPr>
                <w:rFonts w:hint="eastAsia"/>
                <w:b/>
                <w:bCs/>
                <w:sz w:val="15"/>
                <w:szCs w:val="15"/>
                <w:vertAlign w:val="baseline"/>
                <w:lang w:val="en-US" w:eastAsia="zh-CN"/>
              </w:rPr>
              <w:t>-72</w:t>
            </w:r>
          </w:p>
        </w:tc>
        <w:tc>
          <w:tcPr>
            <w:tcW w:w="4857" w:type="dxa"/>
            <w:vAlign w:val="top"/>
          </w:tcPr>
          <w:p w14:paraId="06FC9554">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Output Trigger Pulse Width Command</w:t>
            </w:r>
            <w:r>
              <w:rPr>
                <w:rFonts w:hint="default"/>
                <w:b/>
                <w:bCs/>
                <w:sz w:val="15"/>
                <w:szCs w:val="15"/>
                <w:vertAlign w:val="baseline"/>
                <w:lang w:val="en-US" w:eastAsia="zh-CN"/>
              </w:rPr>
              <w:t xml:space="preserve">  Input trigger edge parameter error</w:t>
            </w:r>
          </w:p>
          <w:p w14:paraId="1DE02D87">
            <w:pPr>
              <w:jc w:val="both"/>
              <w:rPr>
                <w:rFonts w:hint="default"/>
                <w:b/>
                <w:bCs/>
                <w:sz w:val="15"/>
                <w:szCs w:val="15"/>
                <w:vertAlign w:val="baseline"/>
                <w:lang w:val="en-US" w:eastAsia="zh-CN"/>
              </w:rPr>
            </w:pPr>
            <w:r>
              <w:rPr>
                <w:rFonts w:hint="eastAsia"/>
                <w:b/>
                <w:bCs/>
                <w:sz w:val="15"/>
                <w:szCs w:val="15"/>
                <w:vertAlign w:val="baseline"/>
                <w:lang w:val="en-US" w:eastAsia="zh-CN"/>
              </w:rPr>
              <w:t>Solution：This parameter should be 0 or 1</w:t>
            </w:r>
          </w:p>
        </w:tc>
      </w:tr>
      <w:tr w14:paraId="3BCED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47419715">
            <w:pPr>
              <w:jc w:val="both"/>
              <w:rPr>
                <w:rFonts w:hint="default"/>
                <w:b/>
                <w:bCs/>
                <w:sz w:val="15"/>
                <w:szCs w:val="15"/>
                <w:vertAlign w:val="baseline"/>
                <w:lang w:val="en-US" w:eastAsia="zh-CN"/>
              </w:rPr>
            </w:pPr>
            <w:r>
              <w:rPr>
                <w:rFonts w:hint="default"/>
                <w:b/>
                <w:bCs/>
                <w:sz w:val="15"/>
                <w:szCs w:val="15"/>
                <w:vertAlign w:val="baseline"/>
                <w:lang w:val="en-US" w:eastAsia="zh-CN"/>
              </w:rPr>
              <w:t>Res_CMDSCCFParam_CFSCBYError</w:t>
            </w:r>
          </w:p>
        </w:tc>
        <w:tc>
          <w:tcPr>
            <w:tcW w:w="807" w:type="dxa"/>
            <w:vAlign w:val="top"/>
          </w:tcPr>
          <w:p w14:paraId="78CA1964">
            <w:pPr>
              <w:jc w:val="center"/>
              <w:rPr>
                <w:rFonts w:hint="default"/>
                <w:b/>
                <w:bCs/>
                <w:sz w:val="15"/>
                <w:szCs w:val="15"/>
                <w:vertAlign w:val="baseline"/>
                <w:lang w:val="en-US" w:eastAsia="zh-CN"/>
              </w:rPr>
            </w:pPr>
            <w:r>
              <w:rPr>
                <w:rFonts w:hint="eastAsia"/>
                <w:b/>
                <w:bCs/>
                <w:sz w:val="15"/>
                <w:szCs w:val="15"/>
                <w:vertAlign w:val="baseline"/>
                <w:lang w:val="en-US" w:eastAsia="zh-CN"/>
              </w:rPr>
              <w:t>-71</w:t>
            </w:r>
          </w:p>
        </w:tc>
        <w:tc>
          <w:tcPr>
            <w:tcW w:w="4857" w:type="dxa"/>
            <w:vAlign w:val="top"/>
          </w:tcPr>
          <w:p w14:paraId="13D95F1F">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Output Trigger Pulse Width Command</w:t>
            </w:r>
            <w:r>
              <w:rPr>
                <w:rFonts w:hint="default"/>
                <w:b/>
                <w:bCs/>
                <w:sz w:val="15"/>
                <w:szCs w:val="15"/>
                <w:vertAlign w:val="baseline"/>
                <w:lang w:val="en-US" w:eastAsia="zh-CN"/>
              </w:rPr>
              <w:t xml:space="preserve">  Output trigger edge parameter error</w:t>
            </w:r>
          </w:p>
          <w:p w14:paraId="06E063D4">
            <w:pPr>
              <w:jc w:val="both"/>
              <w:rPr>
                <w:rFonts w:hint="default"/>
                <w:b/>
                <w:bCs/>
                <w:sz w:val="15"/>
                <w:szCs w:val="15"/>
                <w:vertAlign w:val="baseline"/>
                <w:lang w:val="en-US" w:eastAsia="zh-CN"/>
              </w:rPr>
            </w:pPr>
            <w:r>
              <w:rPr>
                <w:rFonts w:hint="eastAsia"/>
                <w:b/>
                <w:bCs/>
                <w:sz w:val="15"/>
                <w:szCs w:val="15"/>
                <w:vertAlign w:val="baseline"/>
                <w:lang w:val="en-US" w:eastAsia="zh-CN"/>
              </w:rPr>
              <w:t>Solution：This parameter should be 0 or 1</w:t>
            </w:r>
          </w:p>
        </w:tc>
      </w:tr>
      <w:tr w14:paraId="0B06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4CE204FA">
            <w:pPr>
              <w:jc w:val="both"/>
              <w:rPr>
                <w:rFonts w:hint="default"/>
                <w:b/>
                <w:bCs/>
                <w:sz w:val="15"/>
                <w:szCs w:val="15"/>
                <w:vertAlign w:val="baseline"/>
                <w:lang w:val="en-US" w:eastAsia="zh-CN"/>
              </w:rPr>
            </w:pPr>
            <w:r>
              <w:rPr>
                <w:rFonts w:hint="default"/>
                <w:b/>
                <w:bCs/>
                <w:sz w:val="15"/>
                <w:szCs w:val="15"/>
                <w:vertAlign w:val="baseline"/>
                <w:lang w:val="en-US" w:eastAsia="zh-CN"/>
              </w:rPr>
              <w:t>Res_CMDSCCFParam_CFJGError</w:t>
            </w:r>
          </w:p>
        </w:tc>
        <w:tc>
          <w:tcPr>
            <w:tcW w:w="807" w:type="dxa"/>
            <w:vAlign w:val="top"/>
          </w:tcPr>
          <w:p w14:paraId="5FC21A5D">
            <w:pPr>
              <w:jc w:val="center"/>
              <w:rPr>
                <w:rFonts w:hint="default"/>
                <w:b/>
                <w:bCs/>
                <w:sz w:val="15"/>
                <w:szCs w:val="15"/>
                <w:vertAlign w:val="baseline"/>
                <w:lang w:val="en-US" w:eastAsia="zh-CN"/>
              </w:rPr>
            </w:pPr>
            <w:r>
              <w:rPr>
                <w:rFonts w:hint="eastAsia"/>
                <w:b/>
                <w:bCs/>
                <w:sz w:val="15"/>
                <w:szCs w:val="15"/>
                <w:vertAlign w:val="baseline"/>
                <w:lang w:val="en-US" w:eastAsia="zh-CN"/>
              </w:rPr>
              <w:t>-70</w:t>
            </w:r>
          </w:p>
        </w:tc>
        <w:tc>
          <w:tcPr>
            <w:tcW w:w="4857" w:type="dxa"/>
            <w:vAlign w:val="top"/>
          </w:tcPr>
          <w:p w14:paraId="4B6333B9">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Output Trigger Pulse Width Command</w:t>
            </w:r>
            <w:r>
              <w:rPr>
                <w:rFonts w:hint="default"/>
                <w:b/>
                <w:bCs/>
                <w:sz w:val="15"/>
                <w:szCs w:val="15"/>
                <w:vertAlign w:val="baseline"/>
                <w:lang w:val="en-US" w:eastAsia="zh-CN"/>
              </w:rPr>
              <w:t xml:space="preserve">  Output trigger interval parameter error</w:t>
            </w:r>
          </w:p>
          <w:p w14:paraId="3DC2DDDD">
            <w:pPr>
              <w:jc w:val="both"/>
              <w:rPr>
                <w:rFonts w:hint="default"/>
                <w:b/>
                <w:bCs/>
                <w:sz w:val="15"/>
                <w:szCs w:val="15"/>
                <w:vertAlign w:val="baseline"/>
                <w:lang w:val="en-US" w:eastAsia="zh-CN"/>
              </w:rPr>
            </w:pPr>
            <w:r>
              <w:rPr>
                <w:rFonts w:hint="eastAsia"/>
                <w:b/>
                <w:bCs/>
                <w:sz w:val="15"/>
                <w:szCs w:val="15"/>
                <w:vertAlign w:val="baseline"/>
                <w:lang w:val="en-US" w:eastAsia="zh-CN"/>
              </w:rPr>
              <w:t>Solution：This parameter range is 1-65535</w:t>
            </w:r>
          </w:p>
        </w:tc>
      </w:tr>
      <w:tr w14:paraId="103D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756B348A">
            <w:pPr>
              <w:jc w:val="both"/>
              <w:rPr>
                <w:rFonts w:hint="default"/>
                <w:b/>
                <w:bCs/>
                <w:sz w:val="15"/>
                <w:szCs w:val="15"/>
                <w:vertAlign w:val="baseline"/>
                <w:lang w:val="en-US" w:eastAsia="zh-CN"/>
              </w:rPr>
            </w:pPr>
            <w:r>
              <w:rPr>
                <w:rFonts w:hint="default"/>
                <w:b/>
                <w:bCs/>
                <w:sz w:val="15"/>
                <w:szCs w:val="15"/>
                <w:vertAlign w:val="baseline"/>
                <w:lang w:val="en-US" w:eastAsia="zh-CN"/>
              </w:rPr>
              <w:t>Res_CMDSCCFParam_CFYSError</w:t>
            </w:r>
          </w:p>
        </w:tc>
        <w:tc>
          <w:tcPr>
            <w:tcW w:w="807" w:type="dxa"/>
            <w:vAlign w:val="top"/>
          </w:tcPr>
          <w:p w14:paraId="74D38FC4">
            <w:pPr>
              <w:jc w:val="center"/>
              <w:rPr>
                <w:rFonts w:hint="default"/>
                <w:b/>
                <w:bCs/>
                <w:sz w:val="15"/>
                <w:szCs w:val="15"/>
                <w:vertAlign w:val="baseline"/>
                <w:lang w:val="en-US" w:eastAsia="zh-CN"/>
              </w:rPr>
            </w:pPr>
            <w:r>
              <w:rPr>
                <w:rFonts w:hint="eastAsia"/>
                <w:b/>
                <w:bCs/>
                <w:sz w:val="15"/>
                <w:szCs w:val="15"/>
                <w:vertAlign w:val="baseline"/>
                <w:lang w:val="en-US" w:eastAsia="zh-CN"/>
              </w:rPr>
              <w:t>-69</w:t>
            </w:r>
          </w:p>
        </w:tc>
        <w:tc>
          <w:tcPr>
            <w:tcW w:w="4857" w:type="dxa"/>
            <w:vAlign w:val="top"/>
          </w:tcPr>
          <w:p w14:paraId="67E66CE8">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Output Trigger Pulse Width Command</w:t>
            </w:r>
            <w:r>
              <w:rPr>
                <w:rFonts w:hint="default"/>
                <w:b/>
                <w:bCs/>
                <w:sz w:val="15"/>
                <w:szCs w:val="15"/>
                <w:vertAlign w:val="baseline"/>
                <w:lang w:val="en-US" w:eastAsia="zh-CN"/>
              </w:rPr>
              <w:t xml:space="preserve">  Output trigger delay parameter error</w:t>
            </w:r>
          </w:p>
          <w:p w14:paraId="493F5554">
            <w:pPr>
              <w:jc w:val="both"/>
              <w:rPr>
                <w:rFonts w:hint="default"/>
                <w:b/>
                <w:bCs/>
                <w:sz w:val="15"/>
                <w:szCs w:val="15"/>
                <w:vertAlign w:val="baseline"/>
                <w:lang w:val="en-US" w:eastAsia="zh-CN"/>
              </w:rPr>
            </w:pPr>
            <w:r>
              <w:rPr>
                <w:rFonts w:hint="eastAsia"/>
                <w:b/>
                <w:bCs/>
                <w:sz w:val="15"/>
                <w:szCs w:val="15"/>
                <w:vertAlign w:val="baseline"/>
                <w:lang w:val="en-US" w:eastAsia="zh-CN"/>
              </w:rPr>
              <w:t>Solution：This parameter range is 0-16777215 (5ns)</w:t>
            </w:r>
          </w:p>
        </w:tc>
      </w:tr>
      <w:tr w14:paraId="5A6D4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7B836298">
            <w:pPr>
              <w:jc w:val="both"/>
              <w:rPr>
                <w:rFonts w:hint="default"/>
                <w:b/>
                <w:bCs/>
                <w:sz w:val="15"/>
                <w:szCs w:val="15"/>
                <w:vertAlign w:val="baseline"/>
                <w:lang w:val="en-US" w:eastAsia="zh-CN"/>
              </w:rPr>
            </w:pPr>
            <w:r>
              <w:rPr>
                <w:rFonts w:hint="default"/>
                <w:b/>
                <w:bCs/>
                <w:sz w:val="15"/>
                <w:szCs w:val="15"/>
                <w:vertAlign w:val="baseline"/>
                <w:lang w:val="en-US" w:eastAsia="zh-CN"/>
              </w:rPr>
              <w:t>Res_CMDPicShowParam_CMDTypeError</w:t>
            </w:r>
          </w:p>
        </w:tc>
        <w:tc>
          <w:tcPr>
            <w:tcW w:w="807" w:type="dxa"/>
            <w:vAlign w:val="top"/>
          </w:tcPr>
          <w:p w14:paraId="50C88C3C">
            <w:pPr>
              <w:jc w:val="center"/>
              <w:rPr>
                <w:rFonts w:hint="default"/>
                <w:b/>
                <w:bCs/>
                <w:sz w:val="15"/>
                <w:szCs w:val="15"/>
                <w:vertAlign w:val="baseline"/>
                <w:lang w:val="en-US" w:eastAsia="zh-CN"/>
              </w:rPr>
            </w:pPr>
            <w:r>
              <w:rPr>
                <w:rFonts w:hint="eastAsia"/>
                <w:b/>
                <w:bCs/>
                <w:sz w:val="15"/>
                <w:szCs w:val="15"/>
                <w:vertAlign w:val="baseline"/>
                <w:lang w:val="en-US" w:eastAsia="zh-CN"/>
              </w:rPr>
              <w:t>-68</w:t>
            </w:r>
          </w:p>
        </w:tc>
        <w:tc>
          <w:tcPr>
            <w:tcW w:w="4857" w:type="dxa"/>
            <w:vAlign w:val="top"/>
          </w:tcPr>
          <w:p w14:paraId="44F76B10">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Output Image Phase and Exposure Time Command</w:t>
            </w:r>
            <w:r>
              <w:rPr>
                <w:rFonts w:hint="default"/>
                <w:b/>
                <w:bCs/>
                <w:sz w:val="15"/>
                <w:szCs w:val="15"/>
                <w:vertAlign w:val="baseline"/>
                <w:lang w:val="en-US" w:eastAsia="zh-CN"/>
              </w:rPr>
              <w:t xml:space="preserve"> </w:t>
            </w:r>
            <w:r>
              <w:rPr>
                <w:rFonts w:hint="eastAsia"/>
                <w:b/>
                <w:bCs/>
                <w:sz w:val="15"/>
                <w:szCs w:val="15"/>
                <w:vertAlign w:val="baseline"/>
                <w:lang w:val="en-US" w:eastAsia="zh-CN"/>
              </w:rPr>
              <w:t>error in type</w:t>
            </w:r>
          </w:p>
          <w:p w14:paraId="26EA1B19">
            <w:pPr>
              <w:jc w:val="both"/>
              <w:rPr>
                <w:rFonts w:hint="default"/>
                <w:b/>
                <w:bCs/>
                <w:sz w:val="15"/>
                <w:szCs w:val="15"/>
                <w:vertAlign w:val="baseline"/>
                <w:lang w:val="en-US" w:eastAsia="zh-CN"/>
              </w:rPr>
            </w:pPr>
            <w:r>
              <w:rPr>
                <w:rFonts w:hint="eastAsia"/>
                <w:b/>
                <w:bCs/>
                <w:sz w:val="15"/>
                <w:szCs w:val="15"/>
                <w:vertAlign w:val="baseline"/>
                <w:lang w:val="en-US" w:eastAsia="zh-CN"/>
              </w:rPr>
              <w:t>Solution：CMD Set Output Image Phase and Exposure Time Command Command ID is 21</w:t>
            </w:r>
          </w:p>
        </w:tc>
      </w:tr>
      <w:tr w14:paraId="64A7B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03B0211B">
            <w:pPr>
              <w:jc w:val="both"/>
              <w:rPr>
                <w:rFonts w:hint="default"/>
                <w:b/>
                <w:bCs/>
                <w:sz w:val="15"/>
                <w:szCs w:val="15"/>
                <w:vertAlign w:val="baseline"/>
                <w:lang w:val="en-US" w:eastAsia="zh-CN"/>
              </w:rPr>
            </w:pPr>
            <w:r>
              <w:rPr>
                <w:rFonts w:hint="default"/>
                <w:b/>
                <w:bCs/>
                <w:sz w:val="15"/>
                <w:szCs w:val="15"/>
                <w:vertAlign w:val="baseline"/>
                <w:lang w:val="en-US" w:eastAsia="zh-CN"/>
              </w:rPr>
              <w:t>Res_CMDPicShowParam_CMDPackError</w:t>
            </w:r>
          </w:p>
        </w:tc>
        <w:tc>
          <w:tcPr>
            <w:tcW w:w="807" w:type="dxa"/>
            <w:vAlign w:val="top"/>
          </w:tcPr>
          <w:p w14:paraId="3EFCFE77">
            <w:pPr>
              <w:jc w:val="center"/>
              <w:rPr>
                <w:rFonts w:hint="default"/>
                <w:b/>
                <w:bCs/>
                <w:sz w:val="15"/>
                <w:szCs w:val="15"/>
                <w:vertAlign w:val="baseline"/>
                <w:lang w:val="en-US" w:eastAsia="zh-CN"/>
              </w:rPr>
            </w:pPr>
            <w:r>
              <w:rPr>
                <w:rFonts w:hint="eastAsia"/>
                <w:b/>
                <w:bCs/>
                <w:sz w:val="15"/>
                <w:szCs w:val="15"/>
                <w:vertAlign w:val="baseline"/>
                <w:lang w:val="en-US" w:eastAsia="zh-CN"/>
              </w:rPr>
              <w:t>-67</w:t>
            </w:r>
          </w:p>
        </w:tc>
        <w:tc>
          <w:tcPr>
            <w:tcW w:w="4857" w:type="dxa"/>
            <w:vAlign w:val="top"/>
          </w:tcPr>
          <w:p w14:paraId="37863ACB">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Output Image Phase and Exposure Time Command</w:t>
            </w:r>
            <w:r>
              <w:rPr>
                <w:rFonts w:hint="default"/>
                <w:b/>
                <w:bCs/>
                <w:sz w:val="15"/>
                <w:szCs w:val="15"/>
                <w:vertAlign w:val="baseline"/>
                <w:lang w:val="en-US" w:eastAsia="zh-CN"/>
              </w:rPr>
              <w:t xml:space="preserve"> </w:t>
            </w:r>
            <w:r>
              <w:rPr>
                <w:rFonts w:hint="eastAsia"/>
                <w:b/>
                <w:bCs/>
                <w:sz w:val="15"/>
                <w:szCs w:val="15"/>
                <w:vertAlign w:val="baseline"/>
                <w:lang w:val="en-US" w:eastAsia="zh-CN"/>
              </w:rPr>
              <w:t>Assembly error</w:t>
            </w:r>
          </w:p>
        </w:tc>
      </w:tr>
      <w:tr w14:paraId="6F91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0B1477D8">
            <w:pPr>
              <w:jc w:val="both"/>
              <w:rPr>
                <w:rFonts w:hint="default"/>
                <w:b/>
                <w:bCs/>
                <w:sz w:val="15"/>
                <w:szCs w:val="15"/>
                <w:vertAlign w:val="baseline"/>
                <w:lang w:val="en-US" w:eastAsia="zh-CN"/>
              </w:rPr>
            </w:pPr>
            <w:r>
              <w:rPr>
                <w:rFonts w:hint="default"/>
                <w:b/>
                <w:bCs/>
                <w:sz w:val="15"/>
                <w:szCs w:val="15"/>
                <w:vertAlign w:val="baseline"/>
                <w:lang w:val="en-US" w:eastAsia="zh-CN"/>
              </w:rPr>
              <w:t>Res_CMDPicShowParam_TimeShowError</w:t>
            </w:r>
          </w:p>
        </w:tc>
        <w:tc>
          <w:tcPr>
            <w:tcW w:w="807" w:type="dxa"/>
            <w:vAlign w:val="top"/>
          </w:tcPr>
          <w:p w14:paraId="66F00D3D">
            <w:pPr>
              <w:jc w:val="center"/>
              <w:rPr>
                <w:rFonts w:hint="default"/>
                <w:b/>
                <w:bCs/>
                <w:sz w:val="15"/>
                <w:szCs w:val="15"/>
                <w:vertAlign w:val="baseline"/>
                <w:lang w:val="en-US" w:eastAsia="zh-CN"/>
              </w:rPr>
            </w:pPr>
            <w:r>
              <w:rPr>
                <w:rFonts w:hint="eastAsia"/>
                <w:b/>
                <w:bCs/>
                <w:sz w:val="15"/>
                <w:szCs w:val="15"/>
                <w:vertAlign w:val="baseline"/>
                <w:lang w:val="en-US" w:eastAsia="zh-CN"/>
              </w:rPr>
              <w:t>-66</w:t>
            </w:r>
          </w:p>
        </w:tc>
        <w:tc>
          <w:tcPr>
            <w:tcW w:w="4857" w:type="dxa"/>
            <w:vAlign w:val="top"/>
          </w:tcPr>
          <w:p w14:paraId="781AA2BB">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Output Image Phase and Exposure Time Command</w:t>
            </w:r>
            <w:r>
              <w:rPr>
                <w:rFonts w:hint="default"/>
                <w:b/>
                <w:bCs/>
                <w:sz w:val="15"/>
                <w:szCs w:val="15"/>
                <w:vertAlign w:val="baseline"/>
                <w:lang w:val="en-US" w:eastAsia="zh-CN"/>
              </w:rPr>
              <w:t xml:space="preserve"> The exposure time is too short</w:t>
            </w:r>
          </w:p>
          <w:p w14:paraId="11A33B52">
            <w:pPr>
              <w:jc w:val="both"/>
              <w:rPr>
                <w:rFonts w:hint="default"/>
                <w:b/>
                <w:bCs/>
                <w:sz w:val="15"/>
                <w:szCs w:val="15"/>
                <w:vertAlign w:val="baseline"/>
                <w:lang w:val="en-US" w:eastAsia="zh-CN"/>
              </w:rPr>
            </w:pPr>
            <w:r>
              <w:rPr>
                <w:rFonts w:hint="eastAsia"/>
                <w:b/>
                <w:bCs/>
                <w:sz w:val="15"/>
                <w:szCs w:val="15"/>
                <w:vertAlign w:val="baseline"/>
                <w:lang w:val="en-US" w:eastAsia="zh-CN"/>
              </w:rPr>
              <w:t>Solution：</w:t>
            </w:r>
            <w:r>
              <w:rPr>
                <w:rFonts w:hint="default"/>
                <w:b/>
                <w:bCs/>
                <w:sz w:val="15"/>
                <w:szCs w:val="15"/>
                <w:vertAlign w:val="baseline"/>
                <w:lang w:val="en-US" w:eastAsia="zh-CN"/>
              </w:rPr>
              <w:t>The exposure time is too short. You can check the minimum exposure time parameter in the log file</w:t>
            </w:r>
          </w:p>
        </w:tc>
      </w:tr>
      <w:tr w14:paraId="515A7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49ED7C57">
            <w:pPr>
              <w:jc w:val="both"/>
              <w:rPr>
                <w:rFonts w:hint="default"/>
                <w:b/>
                <w:bCs/>
                <w:sz w:val="15"/>
                <w:szCs w:val="15"/>
                <w:vertAlign w:val="baseline"/>
                <w:lang w:val="en-US" w:eastAsia="zh-CN"/>
              </w:rPr>
            </w:pPr>
            <w:r>
              <w:rPr>
                <w:rFonts w:hint="default"/>
                <w:b/>
                <w:bCs/>
                <w:sz w:val="15"/>
                <w:szCs w:val="15"/>
                <w:vertAlign w:val="baseline"/>
                <w:lang w:val="en-US" w:eastAsia="zh-CN"/>
              </w:rPr>
              <w:t>Res_CMDPicShowParam_TimeTypeError</w:t>
            </w:r>
          </w:p>
        </w:tc>
        <w:tc>
          <w:tcPr>
            <w:tcW w:w="807" w:type="dxa"/>
            <w:vAlign w:val="top"/>
          </w:tcPr>
          <w:p w14:paraId="161FEAFD">
            <w:pPr>
              <w:jc w:val="center"/>
              <w:rPr>
                <w:rFonts w:hint="default"/>
                <w:b/>
                <w:bCs/>
                <w:sz w:val="15"/>
                <w:szCs w:val="15"/>
                <w:vertAlign w:val="baseline"/>
                <w:lang w:val="en-US" w:eastAsia="zh-CN"/>
              </w:rPr>
            </w:pPr>
            <w:r>
              <w:rPr>
                <w:rFonts w:hint="eastAsia"/>
                <w:b/>
                <w:bCs/>
                <w:sz w:val="15"/>
                <w:szCs w:val="15"/>
                <w:vertAlign w:val="baseline"/>
                <w:lang w:val="en-US" w:eastAsia="zh-CN"/>
              </w:rPr>
              <w:t>-65</w:t>
            </w:r>
          </w:p>
        </w:tc>
        <w:tc>
          <w:tcPr>
            <w:tcW w:w="4857" w:type="dxa"/>
            <w:vAlign w:val="top"/>
          </w:tcPr>
          <w:p w14:paraId="4291399F">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Output Image Phase and Exposure Time Command</w:t>
            </w:r>
            <w:r>
              <w:rPr>
                <w:rFonts w:hint="default"/>
                <w:b/>
                <w:bCs/>
                <w:sz w:val="15"/>
                <w:szCs w:val="15"/>
                <w:vertAlign w:val="baseline"/>
                <w:lang w:val="en-US" w:eastAsia="zh-CN"/>
              </w:rPr>
              <w:t xml:space="preserve"> Time type parameter error</w:t>
            </w:r>
          </w:p>
          <w:p w14:paraId="0F0A0D92">
            <w:pPr>
              <w:jc w:val="both"/>
              <w:rPr>
                <w:rFonts w:hint="default"/>
                <w:b/>
                <w:bCs/>
                <w:sz w:val="15"/>
                <w:szCs w:val="15"/>
                <w:vertAlign w:val="baseline"/>
                <w:lang w:val="en-US" w:eastAsia="zh-CN"/>
              </w:rPr>
            </w:pPr>
            <w:r>
              <w:rPr>
                <w:rFonts w:hint="eastAsia"/>
                <w:b/>
                <w:bCs/>
                <w:sz w:val="15"/>
                <w:szCs w:val="15"/>
                <w:vertAlign w:val="baseline"/>
                <w:lang w:val="en-US" w:eastAsia="zh-CN"/>
              </w:rPr>
              <w:t>Solution：This parameter should be 0 or 1</w:t>
            </w:r>
          </w:p>
        </w:tc>
      </w:tr>
      <w:tr w14:paraId="4EE4D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7959A912">
            <w:pPr>
              <w:jc w:val="both"/>
              <w:rPr>
                <w:rFonts w:hint="default"/>
                <w:b/>
                <w:bCs/>
                <w:sz w:val="15"/>
                <w:szCs w:val="15"/>
                <w:vertAlign w:val="baseline"/>
                <w:lang w:val="en-US" w:eastAsia="zh-CN"/>
              </w:rPr>
            </w:pPr>
            <w:r>
              <w:rPr>
                <w:rFonts w:hint="default"/>
                <w:b/>
                <w:bCs/>
                <w:sz w:val="15"/>
                <w:szCs w:val="15"/>
                <w:vertAlign w:val="baseline"/>
                <w:lang w:val="en-US" w:eastAsia="zh-CN"/>
              </w:rPr>
              <w:t>Res_CMDPicShowParam_GrayTypeError</w:t>
            </w:r>
          </w:p>
        </w:tc>
        <w:tc>
          <w:tcPr>
            <w:tcW w:w="807" w:type="dxa"/>
            <w:vAlign w:val="top"/>
          </w:tcPr>
          <w:p w14:paraId="7EFF4DC2">
            <w:pPr>
              <w:jc w:val="center"/>
              <w:rPr>
                <w:rFonts w:hint="default"/>
                <w:b/>
                <w:bCs/>
                <w:sz w:val="15"/>
                <w:szCs w:val="15"/>
                <w:vertAlign w:val="baseline"/>
                <w:lang w:val="en-US" w:eastAsia="zh-CN"/>
              </w:rPr>
            </w:pPr>
            <w:r>
              <w:rPr>
                <w:rFonts w:hint="eastAsia"/>
                <w:b/>
                <w:bCs/>
                <w:sz w:val="15"/>
                <w:szCs w:val="15"/>
                <w:vertAlign w:val="baseline"/>
                <w:lang w:val="en-US" w:eastAsia="zh-CN"/>
              </w:rPr>
              <w:t>-64</w:t>
            </w:r>
          </w:p>
        </w:tc>
        <w:tc>
          <w:tcPr>
            <w:tcW w:w="4857" w:type="dxa"/>
            <w:vAlign w:val="top"/>
          </w:tcPr>
          <w:p w14:paraId="674AAEAF">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Output Image Phase and Exposure Time Command</w:t>
            </w:r>
            <w:r>
              <w:rPr>
                <w:rFonts w:hint="default"/>
                <w:b/>
                <w:bCs/>
                <w:sz w:val="15"/>
                <w:szCs w:val="15"/>
                <w:vertAlign w:val="baseline"/>
                <w:lang w:val="en-US" w:eastAsia="zh-CN"/>
              </w:rPr>
              <w:t xml:space="preserve"> Gray level parameter error</w:t>
            </w:r>
          </w:p>
          <w:p w14:paraId="00AB7CA4">
            <w:pPr>
              <w:jc w:val="both"/>
              <w:rPr>
                <w:rFonts w:hint="default"/>
                <w:b/>
                <w:bCs/>
                <w:sz w:val="15"/>
                <w:szCs w:val="15"/>
                <w:vertAlign w:val="baseline"/>
                <w:lang w:val="en-US" w:eastAsia="zh-CN"/>
              </w:rPr>
            </w:pPr>
            <w:r>
              <w:rPr>
                <w:rFonts w:hint="eastAsia"/>
                <w:b/>
                <w:bCs/>
                <w:sz w:val="15"/>
                <w:szCs w:val="15"/>
                <w:vertAlign w:val="baseline"/>
                <w:lang w:val="en-US" w:eastAsia="zh-CN"/>
              </w:rPr>
              <w:t>Solution：This parameter range is 1-16</w:t>
            </w:r>
          </w:p>
        </w:tc>
      </w:tr>
      <w:tr w14:paraId="11F5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54127E71">
            <w:pPr>
              <w:jc w:val="both"/>
              <w:rPr>
                <w:rFonts w:hint="default"/>
                <w:b/>
                <w:bCs/>
                <w:sz w:val="15"/>
                <w:szCs w:val="15"/>
                <w:vertAlign w:val="baseline"/>
                <w:lang w:val="en-US" w:eastAsia="zh-CN"/>
              </w:rPr>
            </w:pPr>
            <w:r>
              <w:rPr>
                <w:rFonts w:hint="default"/>
                <w:b/>
                <w:bCs/>
                <w:sz w:val="15"/>
                <w:szCs w:val="15"/>
                <w:vertAlign w:val="baseline"/>
                <w:lang w:val="en-US" w:eastAsia="zh-CN"/>
              </w:rPr>
              <w:t>Res_CMDDMDShowParam_CMDTypeError</w:t>
            </w:r>
          </w:p>
        </w:tc>
        <w:tc>
          <w:tcPr>
            <w:tcW w:w="807" w:type="dxa"/>
            <w:vAlign w:val="top"/>
          </w:tcPr>
          <w:p w14:paraId="4C68BE1F">
            <w:pPr>
              <w:jc w:val="center"/>
              <w:rPr>
                <w:rFonts w:hint="default"/>
                <w:b/>
                <w:bCs/>
                <w:sz w:val="15"/>
                <w:szCs w:val="15"/>
                <w:vertAlign w:val="baseline"/>
                <w:lang w:val="en-US" w:eastAsia="zh-CN"/>
              </w:rPr>
            </w:pPr>
            <w:r>
              <w:rPr>
                <w:rFonts w:hint="eastAsia"/>
                <w:b/>
                <w:bCs/>
                <w:sz w:val="15"/>
                <w:szCs w:val="15"/>
                <w:vertAlign w:val="baseline"/>
                <w:lang w:val="en-US" w:eastAsia="zh-CN"/>
              </w:rPr>
              <w:t>-63</w:t>
            </w:r>
          </w:p>
        </w:tc>
        <w:tc>
          <w:tcPr>
            <w:tcW w:w="4857" w:type="dxa"/>
            <w:vAlign w:val="top"/>
          </w:tcPr>
          <w:p w14:paraId="48CB3045">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DMD Display Start Line and Display Line Count Command</w:t>
            </w:r>
            <w:r>
              <w:rPr>
                <w:rFonts w:hint="default"/>
                <w:b/>
                <w:bCs/>
                <w:sz w:val="15"/>
                <w:szCs w:val="15"/>
                <w:vertAlign w:val="baseline"/>
                <w:lang w:val="en-US" w:eastAsia="zh-CN"/>
              </w:rPr>
              <w:t xml:space="preserve"> </w:t>
            </w:r>
            <w:r>
              <w:rPr>
                <w:rFonts w:hint="eastAsia"/>
                <w:b/>
                <w:bCs/>
                <w:sz w:val="15"/>
                <w:szCs w:val="15"/>
                <w:vertAlign w:val="baseline"/>
                <w:lang w:val="en-US" w:eastAsia="zh-CN"/>
              </w:rPr>
              <w:t>error in type</w:t>
            </w:r>
          </w:p>
          <w:p w14:paraId="1F272D57">
            <w:pPr>
              <w:jc w:val="both"/>
              <w:rPr>
                <w:rFonts w:hint="default"/>
                <w:b/>
                <w:bCs/>
                <w:sz w:val="15"/>
                <w:szCs w:val="15"/>
                <w:vertAlign w:val="baseline"/>
                <w:lang w:val="en-US" w:eastAsia="zh-CN"/>
              </w:rPr>
            </w:pPr>
            <w:r>
              <w:rPr>
                <w:rFonts w:hint="eastAsia"/>
                <w:b/>
                <w:bCs/>
                <w:sz w:val="15"/>
                <w:szCs w:val="15"/>
                <w:vertAlign w:val="baseline"/>
                <w:lang w:val="en-US" w:eastAsia="zh-CN"/>
              </w:rPr>
              <w:t>Solution：CMD Set DMD Display Start Line and Display Line Count Command The command ID is 22</w:t>
            </w:r>
          </w:p>
        </w:tc>
      </w:tr>
      <w:tr w14:paraId="3866A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7318738C">
            <w:pPr>
              <w:jc w:val="both"/>
              <w:rPr>
                <w:rFonts w:hint="default"/>
                <w:b/>
                <w:bCs/>
                <w:sz w:val="15"/>
                <w:szCs w:val="15"/>
                <w:vertAlign w:val="baseline"/>
                <w:lang w:val="en-US" w:eastAsia="zh-CN"/>
              </w:rPr>
            </w:pPr>
            <w:r>
              <w:rPr>
                <w:rFonts w:hint="default"/>
                <w:b/>
                <w:bCs/>
                <w:sz w:val="15"/>
                <w:szCs w:val="15"/>
                <w:vertAlign w:val="baseline"/>
                <w:lang w:val="en-US" w:eastAsia="zh-CN"/>
              </w:rPr>
              <w:t>Res_CMDDMDShowParam_CMDPackError</w:t>
            </w:r>
          </w:p>
        </w:tc>
        <w:tc>
          <w:tcPr>
            <w:tcW w:w="807" w:type="dxa"/>
            <w:vAlign w:val="top"/>
          </w:tcPr>
          <w:p w14:paraId="20F99278">
            <w:pPr>
              <w:jc w:val="center"/>
              <w:rPr>
                <w:rFonts w:hint="default"/>
                <w:b/>
                <w:bCs/>
                <w:sz w:val="15"/>
                <w:szCs w:val="15"/>
                <w:vertAlign w:val="baseline"/>
                <w:lang w:val="en-US" w:eastAsia="zh-CN"/>
              </w:rPr>
            </w:pPr>
            <w:r>
              <w:rPr>
                <w:rFonts w:hint="eastAsia"/>
                <w:b/>
                <w:bCs/>
                <w:sz w:val="15"/>
                <w:szCs w:val="15"/>
                <w:vertAlign w:val="baseline"/>
                <w:lang w:val="en-US" w:eastAsia="zh-CN"/>
              </w:rPr>
              <w:t>-62</w:t>
            </w:r>
          </w:p>
        </w:tc>
        <w:tc>
          <w:tcPr>
            <w:tcW w:w="4857" w:type="dxa"/>
            <w:vAlign w:val="top"/>
          </w:tcPr>
          <w:p w14:paraId="1D3A4C67">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DMD Display Start Line and Display Line Count Command</w:t>
            </w:r>
            <w:r>
              <w:rPr>
                <w:rFonts w:hint="default"/>
                <w:b/>
                <w:bCs/>
                <w:sz w:val="15"/>
                <w:szCs w:val="15"/>
                <w:vertAlign w:val="baseline"/>
                <w:lang w:val="en-US" w:eastAsia="zh-CN"/>
              </w:rPr>
              <w:t xml:space="preserve"> </w:t>
            </w:r>
            <w:r>
              <w:rPr>
                <w:rFonts w:hint="eastAsia"/>
                <w:b/>
                <w:bCs/>
                <w:sz w:val="15"/>
                <w:szCs w:val="15"/>
                <w:vertAlign w:val="baseline"/>
                <w:lang w:val="en-US" w:eastAsia="zh-CN"/>
              </w:rPr>
              <w:t>Assembly error</w:t>
            </w:r>
          </w:p>
        </w:tc>
      </w:tr>
      <w:tr w14:paraId="7027A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5CB20C05">
            <w:pPr>
              <w:jc w:val="both"/>
              <w:rPr>
                <w:rFonts w:hint="default"/>
                <w:b/>
                <w:bCs/>
                <w:sz w:val="15"/>
                <w:szCs w:val="15"/>
                <w:vertAlign w:val="baseline"/>
                <w:lang w:val="en-US" w:eastAsia="zh-CN"/>
              </w:rPr>
            </w:pPr>
            <w:r>
              <w:rPr>
                <w:rFonts w:hint="default"/>
                <w:b/>
                <w:bCs/>
                <w:sz w:val="15"/>
                <w:szCs w:val="15"/>
                <w:vertAlign w:val="baseline"/>
                <w:lang w:val="en-US" w:eastAsia="zh-CN"/>
              </w:rPr>
              <w:t>Res_CMDDMDShowParam_NumSPError</w:t>
            </w:r>
          </w:p>
        </w:tc>
        <w:tc>
          <w:tcPr>
            <w:tcW w:w="807" w:type="dxa"/>
            <w:vAlign w:val="top"/>
          </w:tcPr>
          <w:p w14:paraId="3B4BA78B">
            <w:pPr>
              <w:jc w:val="center"/>
              <w:rPr>
                <w:rFonts w:hint="default"/>
                <w:b/>
                <w:bCs/>
                <w:sz w:val="15"/>
                <w:szCs w:val="15"/>
                <w:vertAlign w:val="baseline"/>
                <w:lang w:val="en-US" w:eastAsia="zh-CN"/>
              </w:rPr>
            </w:pPr>
            <w:r>
              <w:rPr>
                <w:rFonts w:hint="eastAsia"/>
                <w:b/>
                <w:bCs/>
                <w:sz w:val="15"/>
                <w:szCs w:val="15"/>
                <w:vertAlign w:val="baseline"/>
                <w:lang w:val="en-US" w:eastAsia="zh-CN"/>
              </w:rPr>
              <w:t>-61</w:t>
            </w:r>
          </w:p>
        </w:tc>
        <w:tc>
          <w:tcPr>
            <w:tcW w:w="4857" w:type="dxa"/>
            <w:vAlign w:val="top"/>
          </w:tcPr>
          <w:p w14:paraId="41D4308E">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DMD Display Start Line and Display Line Count Command</w:t>
            </w:r>
            <w:r>
              <w:rPr>
                <w:rFonts w:hint="default"/>
                <w:b/>
                <w:bCs/>
                <w:sz w:val="15"/>
                <w:szCs w:val="15"/>
                <w:vertAlign w:val="baseline"/>
                <w:lang w:val="en-US" w:eastAsia="zh-CN"/>
              </w:rPr>
              <w:t xml:space="preserve"> Display starting line parameter error</w:t>
            </w:r>
          </w:p>
          <w:p w14:paraId="20206C7D">
            <w:pPr>
              <w:jc w:val="both"/>
              <w:rPr>
                <w:rFonts w:hint="default"/>
                <w:b/>
                <w:bCs/>
                <w:sz w:val="15"/>
                <w:szCs w:val="15"/>
                <w:vertAlign w:val="baseline"/>
                <w:lang w:val="en-US" w:eastAsia="zh-CN"/>
              </w:rPr>
            </w:pPr>
            <w:r>
              <w:rPr>
                <w:rFonts w:hint="eastAsia"/>
                <w:b/>
                <w:bCs/>
                <w:sz w:val="15"/>
                <w:szCs w:val="15"/>
                <w:vertAlign w:val="baseline"/>
                <w:lang w:val="en-US" w:eastAsia="zh-CN"/>
              </w:rPr>
              <w:t>Solution：This parameter range is from 1 to DMD with high resolution</w:t>
            </w:r>
          </w:p>
        </w:tc>
      </w:tr>
      <w:tr w14:paraId="57B44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15882B87">
            <w:pPr>
              <w:jc w:val="both"/>
              <w:rPr>
                <w:rFonts w:hint="default"/>
                <w:b/>
                <w:bCs/>
                <w:sz w:val="15"/>
                <w:szCs w:val="15"/>
                <w:vertAlign w:val="baseline"/>
                <w:lang w:val="en-US" w:eastAsia="zh-CN"/>
              </w:rPr>
            </w:pPr>
            <w:r>
              <w:rPr>
                <w:rFonts w:hint="default"/>
                <w:b/>
                <w:bCs/>
                <w:sz w:val="15"/>
                <w:szCs w:val="15"/>
                <w:vertAlign w:val="baseline"/>
                <w:lang w:val="en-US" w:eastAsia="zh-CN"/>
              </w:rPr>
              <w:t>Res_CMDDMDShowParam_NumShowError</w:t>
            </w:r>
          </w:p>
        </w:tc>
        <w:tc>
          <w:tcPr>
            <w:tcW w:w="807" w:type="dxa"/>
            <w:vAlign w:val="top"/>
          </w:tcPr>
          <w:p w14:paraId="05CE95C0">
            <w:pPr>
              <w:jc w:val="center"/>
              <w:rPr>
                <w:rFonts w:hint="default"/>
                <w:b/>
                <w:bCs/>
                <w:sz w:val="15"/>
                <w:szCs w:val="15"/>
                <w:vertAlign w:val="baseline"/>
                <w:lang w:val="en-US" w:eastAsia="zh-CN"/>
              </w:rPr>
            </w:pPr>
            <w:r>
              <w:rPr>
                <w:rFonts w:hint="eastAsia"/>
                <w:b/>
                <w:bCs/>
                <w:sz w:val="15"/>
                <w:szCs w:val="15"/>
                <w:vertAlign w:val="baseline"/>
                <w:lang w:val="en-US" w:eastAsia="zh-CN"/>
              </w:rPr>
              <w:t>-60</w:t>
            </w:r>
          </w:p>
        </w:tc>
        <w:tc>
          <w:tcPr>
            <w:tcW w:w="4857" w:type="dxa"/>
            <w:vAlign w:val="top"/>
          </w:tcPr>
          <w:p w14:paraId="2D45BC1C">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DMD Display Start Line and Display Line Count Command</w:t>
            </w:r>
            <w:r>
              <w:rPr>
                <w:rFonts w:hint="default"/>
                <w:b/>
                <w:bCs/>
                <w:sz w:val="15"/>
                <w:szCs w:val="15"/>
                <w:vertAlign w:val="baseline"/>
                <w:lang w:val="en-US" w:eastAsia="zh-CN"/>
              </w:rPr>
              <w:t xml:space="preserve"> Display row number parameter error</w:t>
            </w:r>
          </w:p>
          <w:p w14:paraId="6AFC28E4">
            <w:pPr>
              <w:jc w:val="both"/>
              <w:rPr>
                <w:rFonts w:hint="default"/>
                <w:b/>
                <w:bCs/>
                <w:sz w:val="15"/>
                <w:szCs w:val="15"/>
                <w:vertAlign w:val="baseline"/>
                <w:lang w:val="en-US" w:eastAsia="zh-CN"/>
              </w:rPr>
            </w:pPr>
            <w:r>
              <w:rPr>
                <w:rFonts w:hint="eastAsia"/>
                <w:b/>
                <w:bCs/>
                <w:sz w:val="15"/>
                <w:szCs w:val="15"/>
                <w:vertAlign w:val="baseline"/>
                <w:lang w:val="en-US" w:eastAsia="zh-CN"/>
              </w:rPr>
              <w:t>Solution：This parameter range is 1- (DMD resolution high - display starting line)</w:t>
            </w:r>
          </w:p>
        </w:tc>
      </w:tr>
      <w:tr w14:paraId="72CCB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6658DA1B">
            <w:pPr>
              <w:jc w:val="both"/>
              <w:rPr>
                <w:rFonts w:hint="default"/>
                <w:b/>
                <w:bCs/>
                <w:sz w:val="15"/>
                <w:szCs w:val="15"/>
                <w:vertAlign w:val="baseline"/>
                <w:lang w:val="en-US" w:eastAsia="zh-CN"/>
              </w:rPr>
            </w:pPr>
            <w:r>
              <w:rPr>
                <w:rFonts w:hint="default"/>
                <w:b/>
                <w:bCs/>
                <w:sz w:val="15"/>
                <w:szCs w:val="15"/>
                <w:vertAlign w:val="baseline"/>
                <w:lang w:val="en-US" w:eastAsia="zh-CN"/>
              </w:rPr>
              <w:t>Res_CMDGDShowParam_CMDTypeError</w:t>
            </w:r>
          </w:p>
        </w:tc>
        <w:tc>
          <w:tcPr>
            <w:tcW w:w="807" w:type="dxa"/>
            <w:vAlign w:val="top"/>
          </w:tcPr>
          <w:p w14:paraId="6F0F9398">
            <w:pPr>
              <w:jc w:val="center"/>
              <w:rPr>
                <w:rFonts w:hint="default"/>
                <w:b/>
                <w:bCs/>
                <w:sz w:val="15"/>
                <w:szCs w:val="15"/>
                <w:vertAlign w:val="baseline"/>
                <w:lang w:val="en-US" w:eastAsia="zh-CN"/>
              </w:rPr>
            </w:pPr>
            <w:r>
              <w:rPr>
                <w:rFonts w:hint="eastAsia"/>
                <w:b/>
                <w:bCs/>
                <w:sz w:val="15"/>
                <w:szCs w:val="15"/>
                <w:vertAlign w:val="baseline"/>
                <w:lang w:val="en-US" w:eastAsia="zh-CN"/>
              </w:rPr>
              <w:t>-59</w:t>
            </w:r>
          </w:p>
        </w:tc>
        <w:tc>
          <w:tcPr>
            <w:tcW w:w="4857" w:type="dxa"/>
            <w:vAlign w:val="top"/>
          </w:tcPr>
          <w:p w14:paraId="3543EA87">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Image Scroll Display Parameter Command</w:t>
            </w:r>
            <w:r>
              <w:rPr>
                <w:rFonts w:hint="default"/>
                <w:b/>
                <w:bCs/>
                <w:sz w:val="15"/>
                <w:szCs w:val="15"/>
                <w:vertAlign w:val="baseline"/>
                <w:lang w:val="en-US" w:eastAsia="zh-CN"/>
              </w:rPr>
              <w:t xml:space="preserve"> </w:t>
            </w:r>
            <w:r>
              <w:rPr>
                <w:rFonts w:hint="eastAsia"/>
                <w:b/>
                <w:bCs/>
                <w:sz w:val="15"/>
                <w:szCs w:val="15"/>
                <w:vertAlign w:val="baseline"/>
                <w:lang w:val="en-US" w:eastAsia="zh-CN"/>
              </w:rPr>
              <w:t>error in type</w:t>
            </w:r>
          </w:p>
          <w:p w14:paraId="69714B35">
            <w:pPr>
              <w:jc w:val="both"/>
              <w:rPr>
                <w:rFonts w:hint="default"/>
                <w:b/>
                <w:bCs/>
                <w:sz w:val="15"/>
                <w:szCs w:val="15"/>
                <w:vertAlign w:val="baseline"/>
                <w:lang w:val="en-US" w:eastAsia="zh-CN"/>
              </w:rPr>
            </w:pPr>
            <w:r>
              <w:rPr>
                <w:rFonts w:hint="eastAsia"/>
                <w:b/>
                <w:bCs/>
                <w:sz w:val="15"/>
                <w:szCs w:val="15"/>
                <w:vertAlign w:val="baseline"/>
                <w:lang w:val="en-US" w:eastAsia="zh-CN"/>
              </w:rPr>
              <w:t>Solution：CMD Set Image Scroll Display Parameter Command Command ID is 23</w:t>
            </w:r>
          </w:p>
        </w:tc>
      </w:tr>
      <w:tr w14:paraId="7B1A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26C7E3BD">
            <w:pPr>
              <w:jc w:val="both"/>
              <w:rPr>
                <w:rFonts w:hint="default"/>
                <w:b/>
                <w:bCs/>
                <w:sz w:val="15"/>
                <w:szCs w:val="15"/>
                <w:vertAlign w:val="baseline"/>
                <w:lang w:val="en-US" w:eastAsia="zh-CN"/>
              </w:rPr>
            </w:pPr>
            <w:r>
              <w:rPr>
                <w:rFonts w:hint="default"/>
                <w:b/>
                <w:bCs/>
                <w:sz w:val="15"/>
                <w:szCs w:val="15"/>
                <w:vertAlign w:val="baseline"/>
                <w:lang w:val="en-US" w:eastAsia="zh-CN"/>
              </w:rPr>
              <w:t>Res_CMDGDShowParam_CMDPackError</w:t>
            </w:r>
          </w:p>
        </w:tc>
        <w:tc>
          <w:tcPr>
            <w:tcW w:w="807" w:type="dxa"/>
            <w:vAlign w:val="top"/>
          </w:tcPr>
          <w:p w14:paraId="0C69CE7E">
            <w:pPr>
              <w:jc w:val="center"/>
              <w:rPr>
                <w:rFonts w:hint="default"/>
                <w:b/>
                <w:bCs/>
                <w:sz w:val="15"/>
                <w:szCs w:val="15"/>
                <w:vertAlign w:val="baseline"/>
                <w:lang w:val="en-US" w:eastAsia="zh-CN"/>
              </w:rPr>
            </w:pPr>
            <w:r>
              <w:rPr>
                <w:rFonts w:hint="eastAsia"/>
                <w:b/>
                <w:bCs/>
                <w:sz w:val="15"/>
                <w:szCs w:val="15"/>
                <w:vertAlign w:val="baseline"/>
                <w:lang w:val="en-US" w:eastAsia="zh-CN"/>
              </w:rPr>
              <w:t>-58</w:t>
            </w:r>
          </w:p>
        </w:tc>
        <w:tc>
          <w:tcPr>
            <w:tcW w:w="4857" w:type="dxa"/>
            <w:vAlign w:val="top"/>
          </w:tcPr>
          <w:p w14:paraId="0E71055D">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Image Scroll Display Parameter Command</w:t>
            </w:r>
            <w:r>
              <w:rPr>
                <w:rFonts w:hint="default"/>
                <w:b/>
                <w:bCs/>
                <w:sz w:val="15"/>
                <w:szCs w:val="15"/>
                <w:vertAlign w:val="baseline"/>
                <w:lang w:val="en-US" w:eastAsia="zh-CN"/>
              </w:rPr>
              <w:t xml:space="preserve"> </w:t>
            </w:r>
            <w:r>
              <w:rPr>
                <w:rFonts w:hint="eastAsia"/>
                <w:b/>
                <w:bCs/>
                <w:sz w:val="15"/>
                <w:szCs w:val="15"/>
                <w:vertAlign w:val="baseline"/>
                <w:lang w:val="en-US" w:eastAsia="zh-CN"/>
              </w:rPr>
              <w:t>Assembly error</w:t>
            </w:r>
          </w:p>
        </w:tc>
      </w:tr>
      <w:tr w14:paraId="1AA4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091FFBF9">
            <w:pPr>
              <w:jc w:val="both"/>
              <w:rPr>
                <w:rFonts w:hint="default"/>
                <w:b/>
                <w:bCs/>
                <w:sz w:val="15"/>
                <w:szCs w:val="15"/>
                <w:vertAlign w:val="baseline"/>
                <w:lang w:val="en-US" w:eastAsia="zh-CN"/>
              </w:rPr>
            </w:pPr>
            <w:r>
              <w:rPr>
                <w:rFonts w:hint="default"/>
                <w:b/>
                <w:bCs/>
                <w:sz w:val="15"/>
                <w:szCs w:val="15"/>
                <w:vertAlign w:val="baseline"/>
                <w:lang w:val="en-US" w:eastAsia="zh-CN"/>
              </w:rPr>
              <w:t>Res_CMDGDShowParam_GDTypeError</w:t>
            </w:r>
          </w:p>
        </w:tc>
        <w:tc>
          <w:tcPr>
            <w:tcW w:w="807" w:type="dxa"/>
            <w:vAlign w:val="top"/>
          </w:tcPr>
          <w:p w14:paraId="4A7A4A4F">
            <w:pPr>
              <w:jc w:val="center"/>
              <w:rPr>
                <w:rFonts w:hint="default"/>
                <w:b/>
                <w:bCs/>
                <w:sz w:val="15"/>
                <w:szCs w:val="15"/>
                <w:vertAlign w:val="baseline"/>
                <w:lang w:val="en-US" w:eastAsia="zh-CN"/>
              </w:rPr>
            </w:pPr>
            <w:r>
              <w:rPr>
                <w:rFonts w:hint="eastAsia"/>
                <w:b/>
                <w:bCs/>
                <w:sz w:val="15"/>
                <w:szCs w:val="15"/>
                <w:vertAlign w:val="baseline"/>
                <w:lang w:val="en-US" w:eastAsia="zh-CN"/>
              </w:rPr>
              <w:t>-57</w:t>
            </w:r>
          </w:p>
        </w:tc>
        <w:tc>
          <w:tcPr>
            <w:tcW w:w="4857" w:type="dxa"/>
            <w:vAlign w:val="top"/>
          </w:tcPr>
          <w:p w14:paraId="30B8786B">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Image Scroll Display Parameter Command</w:t>
            </w:r>
            <w:r>
              <w:rPr>
                <w:rFonts w:hint="default"/>
                <w:b/>
                <w:bCs/>
                <w:sz w:val="15"/>
                <w:szCs w:val="15"/>
                <w:vertAlign w:val="baseline"/>
                <w:lang w:val="en-US" w:eastAsia="zh-CN"/>
              </w:rPr>
              <w:t xml:space="preserve"> Rolling type parameter error</w:t>
            </w:r>
          </w:p>
          <w:p w14:paraId="088EE8AB">
            <w:pPr>
              <w:jc w:val="both"/>
              <w:rPr>
                <w:rFonts w:hint="default"/>
                <w:b/>
                <w:bCs/>
                <w:sz w:val="15"/>
                <w:szCs w:val="15"/>
                <w:vertAlign w:val="baseline"/>
                <w:lang w:val="en-US" w:eastAsia="zh-CN"/>
              </w:rPr>
            </w:pPr>
            <w:r>
              <w:rPr>
                <w:rFonts w:hint="eastAsia"/>
                <w:b/>
                <w:bCs/>
                <w:sz w:val="15"/>
                <w:szCs w:val="15"/>
                <w:vertAlign w:val="baseline"/>
                <w:lang w:val="en-US" w:eastAsia="zh-CN"/>
              </w:rPr>
              <w:t>Solution：This parameter should be 0 or 1</w:t>
            </w:r>
          </w:p>
        </w:tc>
      </w:tr>
      <w:tr w14:paraId="2FC79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78A93A42">
            <w:pPr>
              <w:jc w:val="both"/>
              <w:rPr>
                <w:rFonts w:hint="default"/>
                <w:b/>
                <w:bCs/>
                <w:sz w:val="15"/>
                <w:szCs w:val="15"/>
                <w:vertAlign w:val="baseline"/>
                <w:lang w:val="en-US" w:eastAsia="zh-CN"/>
              </w:rPr>
            </w:pPr>
            <w:r>
              <w:rPr>
                <w:rFonts w:hint="default"/>
                <w:b/>
                <w:bCs/>
                <w:sz w:val="15"/>
                <w:szCs w:val="15"/>
                <w:vertAlign w:val="baseline"/>
                <w:lang w:val="en-US" w:eastAsia="zh-CN"/>
              </w:rPr>
              <w:t>Res_CMDGDShowParam_GDSPError</w:t>
            </w:r>
          </w:p>
        </w:tc>
        <w:tc>
          <w:tcPr>
            <w:tcW w:w="807" w:type="dxa"/>
            <w:vAlign w:val="top"/>
          </w:tcPr>
          <w:p w14:paraId="01613A51">
            <w:pPr>
              <w:jc w:val="center"/>
              <w:rPr>
                <w:rFonts w:hint="default"/>
                <w:b/>
                <w:bCs/>
                <w:sz w:val="15"/>
                <w:szCs w:val="15"/>
                <w:vertAlign w:val="baseline"/>
                <w:lang w:val="en-US" w:eastAsia="zh-CN"/>
              </w:rPr>
            </w:pPr>
            <w:r>
              <w:rPr>
                <w:rFonts w:hint="eastAsia"/>
                <w:b/>
                <w:bCs/>
                <w:sz w:val="15"/>
                <w:szCs w:val="15"/>
                <w:vertAlign w:val="baseline"/>
                <w:lang w:val="en-US" w:eastAsia="zh-CN"/>
              </w:rPr>
              <w:t>-56</w:t>
            </w:r>
          </w:p>
        </w:tc>
        <w:tc>
          <w:tcPr>
            <w:tcW w:w="4857" w:type="dxa"/>
            <w:vAlign w:val="top"/>
          </w:tcPr>
          <w:p w14:paraId="69B449E2">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Image Scroll Display Parameter Command</w:t>
            </w:r>
            <w:r>
              <w:rPr>
                <w:rFonts w:hint="default"/>
                <w:b/>
                <w:bCs/>
                <w:sz w:val="15"/>
                <w:szCs w:val="15"/>
                <w:vertAlign w:val="baseline"/>
                <w:lang w:val="en-US" w:eastAsia="zh-CN"/>
              </w:rPr>
              <w:t xml:space="preserve"> Rolling start position parameter error</w:t>
            </w:r>
          </w:p>
          <w:p w14:paraId="2A097874">
            <w:pPr>
              <w:jc w:val="both"/>
              <w:rPr>
                <w:rFonts w:hint="default"/>
                <w:b/>
                <w:bCs/>
                <w:sz w:val="15"/>
                <w:szCs w:val="15"/>
                <w:vertAlign w:val="baseline"/>
                <w:lang w:val="en-US" w:eastAsia="zh-CN"/>
              </w:rPr>
            </w:pPr>
            <w:r>
              <w:rPr>
                <w:rFonts w:hint="eastAsia"/>
                <w:b/>
                <w:bCs/>
                <w:sz w:val="15"/>
                <w:szCs w:val="15"/>
                <w:vertAlign w:val="baseline"/>
                <w:lang w:val="en-US" w:eastAsia="zh-CN"/>
              </w:rPr>
              <w:t>Solution：This parameter should be greater than or equal to 1</w:t>
            </w:r>
          </w:p>
        </w:tc>
      </w:tr>
      <w:tr w14:paraId="04D92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18F26756">
            <w:pPr>
              <w:jc w:val="both"/>
              <w:rPr>
                <w:rFonts w:hint="default"/>
                <w:b/>
                <w:bCs/>
                <w:sz w:val="15"/>
                <w:szCs w:val="15"/>
                <w:vertAlign w:val="baseline"/>
                <w:lang w:val="en-US" w:eastAsia="zh-CN"/>
              </w:rPr>
            </w:pPr>
            <w:r>
              <w:rPr>
                <w:rFonts w:hint="default"/>
                <w:b/>
                <w:bCs/>
                <w:sz w:val="15"/>
                <w:szCs w:val="15"/>
                <w:vertAlign w:val="baseline"/>
                <w:lang w:val="en-US" w:eastAsia="zh-CN"/>
              </w:rPr>
              <w:t>Res_CMDGDShowParam_GDDCBJHError</w:t>
            </w:r>
          </w:p>
        </w:tc>
        <w:tc>
          <w:tcPr>
            <w:tcW w:w="807" w:type="dxa"/>
            <w:vAlign w:val="top"/>
          </w:tcPr>
          <w:p w14:paraId="57093E8C">
            <w:pPr>
              <w:jc w:val="center"/>
              <w:rPr>
                <w:rFonts w:hint="default"/>
                <w:b/>
                <w:bCs/>
                <w:sz w:val="15"/>
                <w:szCs w:val="15"/>
                <w:vertAlign w:val="baseline"/>
                <w:lang w:val="en-US" w:eastAsia="zh-CN"/>
              </w:rPr>
            </w:pPr>
            <w:r>
              <w:rPr>
                <w:rFonts w:hint="eastAsia"/>
                <w:b/>
                <w:bCs/>
                <w:sz w:val="15"/>
                <w:szCs w:val="15"/>
                <w:vertAlign w:val="baseline"/>
                <w:lang w:val="en-US" w:eastAsia="zh-CN"/>
              </w:rPr>
              <w:t>-55</w:t>
            </w:r>
          </w:p>
        </w:tc>
        <w:tc>
          <w:tcPr>
            <w:tcW w:w="4857" w:type="dxa"/>
            <w:vAlign w:val="top"/>
          </w:tcPr>
          <w:p w14:paraId="0D8FF0A5">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Image Scroll Display Parameter Command</w:t>
            </w:r>
            <w:r>
              <w:rPr>
                <w:rFonts w:hint="default"/>
                <w:b/>
                <w:bCs/>
                <w:sz w:val="15"/>
                <w:szCs w:val="15"/>
                <w:vertAlign w:val="baseline"/>
                <w:lang w:val="en-US" w:eastAsia="zh-CN"/>
              </w:rPr>
              <w:t xml:space="preserve"> Rolling single step count parameter error</w:t>
            </w:r>
          </w:p>
          <w:p w14:paraId="73404320">
            <w:pPr>
              <w:jc w:val="both"/>
              <w:rPr>
                <w:rFonts w:hint="default"/>
                <w:b/>
                <w:bCs/>
                <w:sz w:val="15"/>
                <w:szCs w:val="15"/>
                <w:vertAlign w:val="baseline"/>
                <w:lang w:val="en-US" w:eastAsia="zh-CN"/>
              </w:rPr>
            </w:pPr>
            <w:r>
              <w:rPr>
                <w:rFonts w:hint="eastAsia"/>
                <w:b/>
                <w:bCs/>
                <w:sz w:val="15"/>
                <w:szCs w:val="15"/>
                <w:vertAlign w:val="baseline"/>
                <w:lang w:val="en-US" w:eastAsia="zh-CN"/>
              </w:rPr>
              <w:t>Solution：This parameter should be greater than or equal to 1</w:t>
            </w:r>
          </w:p>
        </w:tc>
      </w:tr>
      <w:tr w14:paraId="01CF4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6A3EF092">
            <w:pPr>
              <w:jc w:val="both"/>
              <w:rPr>
                <w:rFonts w:hint="default"/>
                <w:b/>
                <w:bCs/>
                <w:sz w:val="15"/>
                <w:szCs w:val="15"/>
                <w:vertAlign w:val="baseline"/>
                <w:lang w:val="en-US" w:eastAsia="zh-CN"/>
              </w:rPr>
            </w:pPr>
            <w:r>
              <w:rPr>
                <w:rFonts w:hint="default"/>
                <w:b/>
                <w:bCs/>
                <w:sz w:val="15"/>
                <w:szCs w:val="15"/>
                <w:vertAlign w:val="baseline"/>
                <w:lang w:val="en-US" w:eastAsia="zh-CN"/>
              </w:rPr>
              <w:t>Res_CMDGDShowParam_GDBJCError</w:t>
            </w:r>
          </w:p>
        </w:tc>
        <w:tc>
          <w:tcPr>
            <w:tcW w:w="807" w:type="dxa"/>
            <w:vAlign w:val="top"/>
          </w:tcPr>
          <w:p w14:paraId="5ED1F84A">
            <w:pPr>
              <w:jc w:val="center"/>
              <w:rPr>
                <w:rFonts w:hint="default"/>
                <w:b/>
                <w:bCs/>
                <w:sz w:val="15"/>
                <w:szCs w:val="15"/>
                <w:vertAlign w:val="baseline"/>
                <w:lang w:val="en-US" w:eastAsia="zh-CN"/>
              </w:rPr>
            </w:pPr>
            <w:r>
              <w:rPr>
                <w:rFonts w:hint="eastAsia"/>
                <w:b/>
                <w:bCs/>
                <w:sz w:val="15"/>
                <w:szCs w:val="15"/>
                <w:vertAlign w:val="baseline"/>
                <w:lang w:val="en-US" w:eastAsia="zh-CN"/>
              </w:rPr>
              <w:t>-54</w:t>
            </w:r>
          </w:p>
        </w:tc>
        <w:tc>
          <w:tcPr>
            <w:tcW w:w="4857" w:type="dxa"/>
            <w:vAlign w:val="top"/>
          </w:tcPr>
          <w:p w14:paraId="5C587837">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 Image Scroll Display Parameter Command</w:t>
            </w:r>
            <w:r>
              <w:rPr>
                <w:rFonts w:hint="default"/>
                <w:b/>
                <w:bCs/>
                <w:sz w:val="15"/>
                <w:szCs w:val="15"/>
                <w:vertAlign w:val="baseline"/>
                <w:lang w:val="en-US" w:eastAsia="zh-CN"/>
              </w:rPr>
              <w:t xml:space="preserve"> The total number of rolling steps parameter is incorrect</w:t>
            </w:r>
          </w:p>
          <w:p w14:paraId="34A52223">
            <w:pPr>
              <w:jc w:val="both"/>
              <w:rPr>
                <w:rFonts w:hint="default"/>
                <w:b/>
                <w:bCs/>
                <w:sz w:val="15"/>
                <w:szCs w:val="15"/>
                <w:vertAlign w:val="baseline"/>
                <w:lang w:val="en-US" w:eastAsia="zh-CN"/>
              </w:rPr>
            </w:pPr>
            <w:r>
              <w:rPr>
                <w:rFonts w:hint="eastAsia"/>
                <w:b/>
                <w:bCs/>
                <w:sz w:val="15"/>
                <w:szCs w:val="15"/>
                <w:vertAlign w:val="baseline"/>
                <w:lang w:val="en-US" w:eastAsia="zh-CN"/>
              </w:rPr>
              <w:t>Solution：This parameter should be greater than or equal to 1</w:t>
            </w:r>
          </w:p>
        </w:tc>
      </w:tr>
      <w:tr w14:paraId="45B6A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664E1A6E">
            <w:pPr>
              <w:jc w:val="both"/>
              <w:rPr>
                <w:rFonts w:hint="default"/>
                <w:b/>
                <w:bCs/>
                <w:sz w:val="15"/>
                <w:szCs w:val="15"/>
                <w:vertAlign w:val="baseline"/>
                <w:lang w:val="en-US" w:eastAsia="zh-CN"/>
              </w:rPr>
            </w:pPr>
            <w:r>
              <w:rPr>
                <w:rFonts w:hint="default"/>
                <w:b/>
                <w:bCs/>
                <w:sz w:val="15"/>
                <w:szCs w:val="15"/>
                <w:vertAlign w:val="baseline"/>
                <w:lang w:val="en-US" w:eastAsia="zh-CN"/>
              </w:rPr>
              <w:t>Res_CMDPlayType_CMDTypeError</w:t>
            </w:r>
          </w:p>
        </w:tc>
        <w:tc>
          <w:tcPr>
            <w:tcW w:w="807" w:type="dxa"/>
            <w:vAlign w:val="top"/>
          </w:tcPr>
          <w:p w14:paraId="1B4C8342">
            <w:pPr>
              <w:jc w:val="center"/>
              <w:rPr>
                <w:rFonts w:hint="default"/>
                <w:b/>
                <w:bCs/>
                <w:sz w:val="15"/>
                <w:szCs w:val="15"/>
                <w:vertAlign w:val="baseline"/>
                <w:lang w:val="en-US" w:eastAsia="zh-CN"/>
              </w:rPr>
            </w:pPr>
            <w:r>
              <w:rPr>
                <w:rFonts w:hint="eastAsia"/>
                <w:b/>
                <w:bCs/>
                <w:sz w:val="15"/>
                <w:szCs w:val="15"/>
                <w:vertAlign w:val="baseline"/>
                <w:lang w:val="en-US" w:eastAsia="zh-CN"/>
              </w:rPr>
              <w:t>-53</w:t>
            </w:r>
          </w:p>
        </w:tc>
        <w:tc>
          <w:tcPr>
            <w:tcW w:w="4857" w:type="dxa"/>
            <w:vAlign w:val="top"/>
          </w:tcPr>
          <w:p w14:paraId="46E65A44">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setting image playback mode</w:t>
            </w:r>
            <w:r>
              <w:rPr>
                <w:rFonts w:hint="default"/>
                <w:b/>
                <w:bCs/>
                <w:sz w:val="15"/>
                <w:szCs w:val="15"/>
                <w:vertAlign w:val="baseline"/>
                <w:lang w:val="en-US" w:eastAsia="zh-CN"/>
              </w:rPr>
              <w:t xml:space="preserve"> </w:t>
            </w:r>
            <w:r>
              <w:rPr>
                <w:rFonts w:hint="eastAsia"/>
                <w:b/>
                <w:bCs/>
                <w:sz w:val="15"/>
                <w:szCs w:val="15"/>
                <w:vertAlign w:val="baseline"/>
                <w:lang w:val="en-US" w:eastAsia="zh-CN"/>
              </w:rPr>
              <w:t>error in type</w:t>
            </w:r>
          </w:p>
          <w:p w14:paraId="5DC20646">
            <w:pPr>
              <w:jc w:val="both"/>
              <w:rPr>
                <w:rFonts w:hint="default"/>
                <w:b/>
                <w:bCs/>
                <w:sz w:val="15"/>
                <w:szCs w:val="15"/>
                <w:vertAlign w:val="baseline"/>
                <w:lang w:val="en-US" w:eastAsia="zh-CN"/>
              </w:rPr>
            </w:pPr>
            <w:r>
              <w:rPr>
                <w:rFonts w:hint="eastAsia"/>
                <w:b/>
                <w:bCs/>
                <w:sz w:val="15"/>
                <w:szCs w:val="15"/>
                <w:vertAlign w:val="baseline"/>
                <w:lang w:val="en-US" w:eastAsia="zh-CN"/>
              </w:rPr>
              <w:t>Solution：CMD setting image playback mode Command ID is 24</w:t>
            </w:r>
          </w:p>
        </w:tc>
      </w:tr>
      <w:tr w14:paraId="00D90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349CB7B1">
            <w:pPr>
              <w:jc w:val="both"/>
              <w:rPr>
                <w:rFonts w:hint="default"/>
                <w:b/>
                <w:bCs/>
                <w:sz w:val="15"/>
                <w:szCs w:val="15"/>
                <w:vertAlign w:val="baseline"/>
                <w:lang w:val="en-US" w:eastAsia="zh-CN"/>
              </w:rPr>
            </w:pPr>
            <w:r>
              <w:rPr>
                <w:rFonts w:hint="default"/>
                <w:b/>
                <w:bCs/>
                <w:sz w:val="15"/>
                <w:szCs w:val="15"/>
                <w:vertAlign w:val="baseline"/>
                <w:lang w:val="en-US" w:eastAsia="zh-CN"/>
              </w:rPr>
              <w:t>Res_CMDPlayType_CMDPackError</w:t>
            </w:r>
          </w:p>
        </w:tc>
        <w:tc>
          <w:tcPr>
            <w:tcW w:w="807" w:type="dxa"/>
            <w:vAlign w:val="top"/>
          </w:tcPr>
          <w:p w14:paraId="2EA79390">
            <w:pPr>
              <w:jc w:val="center"/>
              <w:rPr>
                <w:rFonts w:hint="default"/>
                <w:b/>
                <w:bCs/>
                <w:sz w:val="15"/>
                <w:szCs w:val="15"/>
                <w:vertAlign w:val="baseline"/>
                <w:lang w:val="en-US" w:eastAsia="zh-CN"/>
              </w:rPr>
            </w:pPr>
            <w:r>
              <w:rPr>
                <w:rFonts w:hint="eastAsia"/>
                <w:b/>
                <w:bCs/>
                <w:sz w:val="15"/>
                <w:szCs w:val="15"/>
                <w:vertAlign w:val="baseline"/>
                <w:lang w:val="en-US" w:eastAsia="zh-CN"/>
              </w:rPr>
              <w:t>-52</w:t>
            </w:r>
          </w:p>
        </w:tc>
        <w:tc>
          <w:tcPr>
            <w:tcW w:w="4857" w:type="dxa"/>
            <w:vAlign w:val="top"/>
          </w:tcPr>
          <w:p w14:paraId="1FAE44E7">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setting image playback mode</w:t>
            </w:r>
            <w:r>
              <w:rPr>
                <w:rFonts w:hint="default"/>
                <w:b/>
                <w:bCs/>
                <w:sz w:val="15"/>
                <w:szCs w:val="15"/>
                <w:vertAlign w:val="baseline"/>
                <w:lang w:val="en-US" w:eastAsia="zh-CN"/>
              </w:rPr>
              <w:t xml:space="preserve"> </w:t>
            </w:r>
            <w:r>
              <w:rPr>
                <w:rFonts w:hint="eastAsia"/>
                <w:b/>
                <w:bCs/>
                <w:sz w:val="15"/>
                <w:szCs w:val="15"/>
                <w:vertAlign w:val="baseline"/>
                <w:lang w:val="en-US" w:eastAsia="zh-CN"/>
              </w:rPr>
              <w:t>Assembly error</w:t>
            </w:r>
          </w:p>
        </w:tc>
      </w:tr>
      <w:tr w14:paraId="5EC4B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08188E2B">
            <w:pPr>
              <w:jc w:val="both"/>
              <w:rPr>
                <w:rFonts w:hint="default"/>
                <w:b/>
                <w:bCs/>
                <w:sz w:val="15"/>
                <w:szCs w:val="15"/>
                <w:vertAlign w:val="baseline"/>
                <w:lang w:val="en-US" w:eastAsia="zh-CN"/>
              </w:rPr>
            </w:pPr>
            <w:r>
              <w:rPr>
                <w:rFonts w:hint="default"/>
                <w:b/>
                <w:bCs/>
                <w:sz w:val="15"/>
                <w:szCs w:val="15"/>
                <w:vertAlign w:val="baseline"/>
                <w:lang w:val="en-US" w:eastAsia="zh-CN"/>
              </w:rPr>
              <w:t>Res_CMDPlayType_PlayTypeError</w:t>
            </w:r>
          </w:p>
        </w:tc>
        <w:tc>
          <w:tcPr>
            <w:tcW w:w="807" w:type="dxa"/>
            <w:vAlign w:val="top"/>
          </w:tcPr>
          <w:p w14:paraId="479ED028">
            <w:pPr>
              <w:jc w:val="center"/>
              <w:rPr>
                <w:rFonts w:hint="default"/>
                <w:b/>
                <w:bCs/>
                <w:sz w:val="15"/>
                <w:szCs w:val="15"/>
                <w:vertAlign w:val="baseline"/>
                <w:lang w:val="en-US" w:eastAsia="zh-CN"/>
              </w:rPr>
            </w:pPr>
            <w:r>
              <w:rPr>
                <w:rFonts w:hint="eastAsia"/>
                <w:b/>
                <w:bCs/>
                <w:sz w:val="15"/>
                <w:szCs w:val="15"/>
                <w:vertAlign w:val="baseline"/>
                <w:lang w:val="en-US" w:eastAsia="zh-CN"/>
              </w:rPr>
              <w:t>-51</w:t>
            </w:r>
          </w:p>
        </w:tc>
        <w:tc>
          <w:tcPr>
            <w:tcW w:w="4857" w:type="dxa"/>
            <w:vAlign w:val="top"/>
          </w:tcPr>
          <w:p w14:paraId="4343B0A6">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setting image playback mode</w:t>
            </w:r>
            <w:r>
              <w:rPr>
                <w:rFonts w:hint="default"/>
                <w:b/>
                <w:bCs/>
                <w:sz w:val="15"/>
                <w:szCs w:val="15"/>
                <w:vertAlign w:val="baseline"/>
                <w:lang w:val="en-US" w:eastAsia="zh-CN"/>
              </w:rPr>
              <w:t xml:space="preserve"> Player type parameter error</w:t>
            </w:r>
          </w:p>
          <w:p w14:paraId="55CB4F94">
            <w:pPr>
              <w:jc w:val="both"/>
              <w:rPr>
                <w:rFonts w:hint="default"/>
                <w:b/>
                <w:bCs/>
                <w:sz w:val="15"/>
                <w:szCs w:val="15"/>
                <w:vertAlign w:val="baseline"/>
                <w:lang w:val="en-US" w:eastAsia="zh-CN"/>
              </w:rPr>
            </w:pPr>
            <w:r>
              <w:rPr>
                <w:rFonts w:hint="eastAsia"/>
                <w:b/>
                <w:bCs/>
                <w:sz w:val="15"/>
                <w:szCs w:val="15"/>
                <w:vertAlign w:val="baseline"/>
                <w:lang w:val="en-US" w:eastAsia="zh-CN"/>
              </w:rPr>
              <w:t>Solution：This parameter ranges from 0 to 4</w:t>
            </w:r>
          </w:p>
        </w:tc>
      </w:tr>
      <w:tr w14:paraId="1E229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15BCB29B">
            <w:pPr>
              <w:jc w:val="both"/>
              <w:rPr>
                <w:rFonts w:hint="default"/>
                <w:b/>
                <w:bCs/>
                <w:sz w:val="15"/>
                <w:szCs w:val="15"/>
                <w:vertAlign w:val="baseline"/>
                <w:lang w:val="en-US" w:eastAsia="zh-CN"/>
              </w:rPr>
            </w:pPr>
            <w:r>
              <w:rPr>
                <w:rFonts w:hint="default"/>
                <w:b/>
                <w:bCs/>
                <w:sz w:val="15"/>
                <w:szCs w:val="15"/>
                <w:vertAlign w:val="baseline"/>
                <w:lang w:val="en-US" w:eastAsia="zh-CN"/>
              </w:rPr>
              <w:t>Res_CMDGDPlayParamm_CMDTypeError</w:t>
            </w:r>
          </w:p>
        </w:tc>
        <w:tc>
          <w:tcPr>
            <w:tcW w:w="807" w:type="dxa"/>
            <w:vAlign w:val="top"/>
          </w:tcPr>
          <w:p w14:paraId="78481603">
            <w:pPr>
              <w:jc w:val="center"/>
              <w:rPr>
                <w:rFonts w:hint="default"/>
                <w:b/>
                <w:bCs/>
                <w:sz w:val="15"/>
                <w:szCs w:val="15"/>
                <w:vertAlign w:val="baseline"/>
                <w:lang w:val="en-US" w:eastAsia="zh-CN"/>
              </w:rPr>
            </w:pPr>
            <w:r>
              <w:rPr>
                <w:rFonts w:hint="eastAsia"/>
                <w:b/>
                <w:bCs/>
                <w:sz w:val="15"/>
                <w:szCs w:val="15"/>
                <w:vertAlign w:val="baseline"/>
                <w:lang w:val="en-US" w:eastAsia="zh-CN"/>
              </w:rPr>
              <w:t>-50</w:t>
            </w:r>
          </w:p>
        </w:tc>
        <w:tc>
          <w:tcPr>
            <w:tcW w:w="4857" w:type="dxa"/>
            <w:vAlign w:val="top"/>
          </w:tcPr>
          <w:p w14:paraId="206FD289">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sets image scrolling playback parameters</w:t>
            </w:r>
            <w:r>
              <w:rPr>
                <w:rFonts w:hint="default"/>
                <w:b/>
                <w:bCs/>
                <w:sz w:val="15"/>
                <w:szCs w:val="15"/>
                <w:vertAlign w:val="baseline"/>
                <w:lang w:val="en-US" w:eastAsia="zh-CN"/>
              </w:rPr>
              <w:t xml:space="preserve"> </w:t>
            </w:r>
            <w:r>
              <w:rPr>
                <w:rFonts w:hint="eastAsia"/>
                <w:b/>
                <w:bCs/>
                <w:sz w:val="15"/>
                <w:szCs w:val="15"/>
                <w:vertAlign w:val="baseline"/>
                <w:lang w:val="en-US" w:eastAsia="zh-CN"/>
              </w:rPr>
              <w:t>error in type</w:t>
            </w:r>
          </w:p>
          <w:p w14:paraId="1FB10AAD">
            <w:pPr>
              <w:jc w:val="both"/>
              <w:rPr>
                <w:rFonts w:hint="default"/>
                <w:b/>
                <w:bCs/>
                <w:sz w:val="15"/>
                <w:szCs w:val="15"/>
                <w:vertAlign w:val="baseline"/>
                <w:lang w:val="en-US" w:eastAsia="zh-CN"/>
              </w:rPr>
            </w:pPr>
            <w:r>
              <w:rPr>
                <w:rFonts w:hint="eastAsia"/>
                <w:b/>
                <w:bCs/>
                <w:sz w:val="15"/>
                <w:szCs w:val="15"/>
                <w:vertAlign w:val="baseline"/>
                <w:lang w:val="en-US" w:eastAsia="zh-CN"/>
              </w:rPr>
              <w:t>Solution：CMD sets image scrolling playback parameters Command ID is 25</w:t>
            </w:r>
          </w:p>
        </w:tc>
      </w:tr>
      <w:tr w14:paraId="102A8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1C32FB7A">
            <w:pPr>
              <w:jc w:val="both"/>
              <w:rPr>
                <w:rFonts w:hint="default"/>
                <w:b/>
                <w:bCs/>
                <w:sz w:val="15"/>
                <w:szCs w:val="15"/>
                <w:vertAlign w:val="baseline"/>
                <w:lang w:val="en-US" w:eastAsia="zh-CN"/>
              </w:rPr>
            </w:pPr>
            <w:r>
              <w:rPr>
                <w:rFonts w:hint="default"/>
                <w:b/>
                <w:bCs/>
                <w:sz w:val="15"/>
                <w:szCs w:val="15"/>
                <w:vertAlign w:val="baseline"/>
                <w:lang w:val="en-US" w:eastAsia="zh-CN"/>
              </w:rPr>
              <w:t>Res_CMDGDPlayParamm_CMDPackError</w:t>
            </w:r>
          </w:p>
        </w:tc>
        <w:tc>
          <w:tcPr>
            <w:tcW w:w="807" w:type="dxa"/>
            <w:vAlign w:val="top"/>
          </w:tcPr>
          <w:p w14:paraId="439D143E">
            <w:pPr>
              <w:jc w:val="center"/>
              <w:rPr>
                <w:rFonts w:hint="default"/>
                <w:b/>
                <w:bCs/>
                <w:sz w:val="15"/>
                <w:szCs w:val="15"/>
                <w:vertAlign w:val="baseline"/>
                <w:lang w:val="en-US" w:eastAsia="zh-CN"/>
              </w:rPr>
            </w:pPr>
            <w:r>
              <w:rPr>
                <w:rFonts w:hint="eastAsia"/>
                <w:b/>
                <w:bCs/>
                <w:sz w:val="15"/>
                <w:szCs w:val="15"/>
                <w:vertAlign w:val="baseline"/>
                <w:lang w:val="en-US" w:eastAsia="zh-CN"/>
              </w:rPr>
              <w:t>-49</w:t>
            </w:r>
          </w:p>
        </w:tc>
        <w:tc>
          <w:tcPr>
            <w:tcW w:w="4857" w:type="dxa"/>
            <w:vAlign w:val="top"/>
          </w:tcPr>
          <w:p w14:paraId="52C45D21">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sets image scrolling playback parameters</w:t>
            </w:r>
            <w:r>
              <w:rPr>
                <w:rFonts w:hint="default"/>
                <w:b/>
                <w:bCs/>
                <w:sz w:val="15"/>
                <w:szCs w:val="15"/>
                <w:vertAlign w:val="baseline"/>
                <w:lang w:val="en-US" w:eastAsia="zh-CN"/>
              </w:rPr>
              <w:t xml:space="preserve"> </w:t>
            </w:r>
            <w:r>
              <w:rPr>
                <w:rFonts w:hint="eastAsia"/>
                <w:b/>
                <w:bCs/>
                <w:sz w:val="15"/>
                <w:szCs w:val="15"/>
                <w:vertAlign w:val="baseline"/>
                <w:lang w:val="en-US" w:eastAsia="zh-CN"/>
              </w:rPr>
              <w:t>Assembly error</w:t>
            </w:r>
          </w:p>
        </w:tc>
      </w:tr>
      <w:tr w14:paraId="05211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5283052E">
            <w:pPr>
              <w:jc w:val="both"/>
              <w:rPr>
                <w:rFonts w:hint="default"/>
                <w:b/>
                <w:bCs/>
                <w:sz w:val="15"/>
                <w:szCs w:val="15"/>
                <w:vertAlign w:val="baseline"/>
                <w:lang w:val="en-US" w:eastAsia="zh-CN"/>
              </w:rPr>
            </w:pPr>
            <w:r>
              <w:rPr>
                <w:rFonts w:hint="default"/>
                <w:b/>
                <w:bCs/>
                <w:sz w:val="15"/>
                <w:szCs w:val="15"/>
                <w:vertAlign w:val="baseline"/>
                <w:lang w:val="en-US" w:eastAsia="zh-CN"/>
              </w:rPr>
              <w:t>Res_CMDGDPlayParamm_GDTimeError</w:t>
            </w:r>
          </w:p>
        </w:tc>
        <w:tc>
          <w:tcPr>
            <w:tcW w:w="807" w:type="dxa"/>
            <w:vAlign w:val="top"/>
          </w:tcPr>
          <w:p w14:paraId="2C87A0BF">
            <w:pPr>
              <w:jc w:val="center"/>
              <w:rPr>
                <w:rFonts w:hint="default"/>
                <w:b/>
                <w:bCs/>
                <w:sz w:val="15"/>
                <w:szCs w:val="15"/>
                <w:vertAlign w:val="baseline"/>
                <w:lang w:val="en-US" w:eastAsia="zh-CN"/>
              </w:rPr>
            </w:pPr>
            <w:r>
              <w:rPr>
                <w:rFonts w:hint="eastAsia"/>
                <w:b/>
                <w:bCs/>
                <w:sz w:val="15"/>
                <w:szCs w:val="15"/>
                <w:vertAlign w:val="baseline"/>
                <w:lang w:val="en-US" w:eastAsia="zh-CN"/>
              </w:rPr>
              <w:t>-48</w:t>
            </w:r>
          </w:p>
        </w:tc>
        <w:tc>
          <w:tcPr>
            <w:tcW w:w="4857" w:type="dxa"/>
            <w:vAlign w:val="top"/>
          </w:tcPr>
          <w:p w14:paraId="227027D2">
            <w:pPr>
              <w:jc w:val="both"/>
              <w:rPr>
                <w:rFonts w:hint="default"/>
                <w:b/>
                <w:bCs/>
                <w:sz w:val="15"/>
                <w:szCs w:val="15"/>
                <w:vertAlign w:val="baseline"/>
                <w:lang w:val="en-US" w:eastAsia="zh-CN"/>
              </w:rPr>
            </w:pPr>
            <w:r>
              <w:rPr>
                <w:rFonts w:hint="eastAsia"/>
                <w:b/>
                <w:bCs/>
                <w:sz w:val="15"/>
                <w:szCs w:val="15"/>
                <w:vertAlign w:val="baseline"/>
                <w:lang w:val="en-US" w:eastAsia="zh-CN"/>
              </w:rPr>
              <w:t>Feedback meaning：CMD sets image scrolling playback parameters</w:t>
            </w:r>
            <w:r>
              <w:rPr>
                <w:rFonts w:hint="default"/>
                <w:b/>
                <w:bCs/>
                <w:sz w:val="15"/>
                <w:szCs w:val="15"/>
                <w:vertAlign w:val="baseline"/>
                <w:lang w:val="en-US" w:eastAsia="zh-CN"/>
              </w:rPr>
              <w:t xml:space="preserve"> Rolling single image display time parameter error</w:t>
            </w:r>
          </w:p>
          <w:p w14:paraId="6270B57F">
            <w:pPr>
              <w:jc w:val="both"/>
              <w:rPr>
                <w:rFonts w:hint="default"/>
                <w:b/>
                <w:bCs/>
                <w:sz w:val="15"/>
                <w:szCs w:val="15"/>
                <w:vertAlign w:val="baseline"/>
                <w:lang w:val="en-US" w:eastAsia="zh-CN"/>
              </w:rPr>
            </w:pPr>
            <w:r>
              <w:rPr>
                <w:rFonts w:hint="eastAsia"/>
                <w:b/>
                <w:bCs/>
                <w:sz w:val="15"/>
                <w:szCs w:val="15"/>
                <w:vertAlign w:val="baseline"/>
                <w:lang w:val="en-US" w:eastAsia="zh-CN"/>
              </w:rPr>
              <w:t>Solution：The display time parameter is too small. You can check the minimum exposure time parameter in the log file</w:t>
            </w:r>
          </w:p>
        </w:tc>
      </w:tr>
      <w:tr w14:paraId="73EF8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60926629">
            <w:pPr>
              <w:jc w:val="both"/>
              <w:rPr>
                <w:rFonts w:hint="default"/>
                <w:b/>
                <w:bCs/>
                <w:sz w:val="15"/>
                <w:szCs w:val="15"/>
                <w:vertAlign w:val="baseline"/>
                <w:lang w:val="en-US" w:eastAsia="zh-CN"/>
              </w:rPr>
            </w:pPr>
            <w:r>
              <w:rPr>
                <w:rFonts w:hint="default"/>
                <w:b/>
                <w:bCs/>
                <w:sz w:val="15"/>
                <w:szCs w:val="15"/>
                <w:vertAlign w:val="baseline"/>
                <w:lang w:val="en-US" w:eastAsia="zh-CN"/>
              </w:rPr>
              <w:t>Res_JXThread_BMP_JXBMPDirError</w:t>
            </w:r>
          </w:p>
        </w:tc>
        <w:tc>
          <w:tcPr>
            <w:tcW w:w="807" w:type="dxa"/>
            <w:vAlign w:val="top"/>
          </w:tcPr>
          <w:p w14:paraId="10C519C8">
            <w:pPr>
              <w:jc w:val="center"/>
              <w:rPr>
                <w:rFonts w:hint="default"/>
                <w:b/>
                <w:bCs/>
                <w:sz w:val="15"/>
                <w:szCs w:val="15"/>
                <w:vertAlign w:val="baseline"/>
                <w:lang w:val="en-US" w:eastAsia="zh-CN"/>
              </w:rPr>
            </w:pPr>
            <w:r>
              <w:rPr>
                <w:rFonts w:hint="eastAsia"/>
                <w:b/>
                <w:bCs/>
                <w:sz w:val="15"/>
                <w:szCs w:val="15"/>
                <w:vertAlign w:val="baseline"/>
                <w:lang w:val="en-US" w:eastAsia="zh-CN"/>
              </w:rPr>
              <w:t>-47</w:t>
            </w:r>
          </w:p>
        </w:tc>
        <w:tc>
          <w:tcPr>
            <w:tcW w:w="4857" w:type="dxa"/>
            <w:vAlign w:val="top"/>
          </w:tcPr>
          <w:p w14:paraId="5F3A152E">
            <w:pPr>
              <w:jc w:val="both"/>
              <w:rPr>
                <w:rFonts w:hint="default"/>
                <w:b/>
                <w:bCs/>
                <w:sz w:val="15"/>
                <w:szCs w:val="15"/>
                <w:vertAlign w:val="baseline"/>
                <w:lang w:val="en-US" w:eastAsia="zh-CN"/>
              </w:rPr>
            </w:pPr>
            <w:r>
              <w:rPr>
                <w:rFonts w:hint="eastAsia"/>
                <w:b/>
                <w:bCs/>
                <w:sz w:val="15"/>
                <w:szCs w:val="15"/>
                <w:vertAlign w:val="baseline"/>
                <w:lang w:val="en-US" w:eastAsia="zh-CN"/>
              </w:rPr>
              <w:t>Feedback meaning：Analyzing threads to parse BMP mode</w:t>
            </w:r>
            <w:r>
              <w:rPr>
                <w:rFonts w:hint="default"/>
                <w:b/>
                <w:bCs/>
                <w:sz w:val="15"/>
                <w:szCs w:val="15"/>
                <w:vertAlign w:val="baseline"/>
                <w:lang w:val="en-US" w:eastAsia="zh-CN"/>
              </w:rPr>
              <w:t xml:space="preserve"> BMP storage folder address error</w:t>
            </w:r>
          </w:p>
          <w:p w14:paraId="66901560">
            <w:pPr>
              <w:jc w:val="both"/>
              <w:rPr>
                <w:rFonts w:hint="eastAsia"/>
                <w:b/>
                <w:bCs/>
                <w:sz w:val="15"/>
                <w:szCs w:val="15"/>
                <w:vertAlign w:val="baseline"/>
                <w:lang w:val="en-US" w:eastAsia="zh-CN"/>
              </w:rPr>
            </w:pPr>
            <w:r>
              <w:rPr>
                <w:rFonts w:hint="eastAsia"/>
                <w:b/>
                <w:bCs/>
                <w:sz w:val="15"/>
                <w:szCs w:val="15"/>
                <w:vertAlign w:val="baseline"/>
                <w:lang w:val="en-US" w:eastAsia="zh-CN"/>
              </w:rPr>
              <w:t>Solution：</w:t>
            </w:r>
          </w:p>
          <w:p w14:paraId="5A27B63F">
            <w:pPr>
              <w:numPr>
                <w:ilvl w:val="0"/>
                <w:numId w:val="3"/>
              </w:numPr>
              <w:jc w:val="both"/>
              <w:rPr>
                <w:rFonts w:hint="default"/>
                <w:b/>
                <w:bCs/>
                <w:sz w:val="15"/>
                <w:szCs w:val="15"/>
                <w:vertAlign w:val="baseline"/>
                <w:lang w:val="en-US" w:eastAsia="zh-CN"/>
              </w:rPr>
            </w:pPr>
            <w:r>
              <w:rPr>
                <w:rFonts w:hint="eastAsia"/>
                <w:b/>
                <w:bCs/>
                <w:sz w:val="15"/>
                <w:szCs w:val="15"/>
                <w:vertAlign w:val="baseline"/>
                <w:lang w:val="en-US" w:eastAsia="zh-CN"/>
              </w:rPr>
              <w:t>There is Chinese in the path</w:t>
            </w:r>
          </w:p>
          <w:p w14:paraId="3C9F879F">
            <w:pPr>
              <w:numPr>
                <w:ilvl w:val="0"/>
                <w:numId w:val="3"/>
              </w:numPr>
              <w:jc w:val="both"/>
              <w:rPr>
                <w:rFonts w:hint="default"/>
                <w:b/>
                <w:bCs/>
                <w:sz w:val="15"/>
                <w:szCs w:val="15"/>
                <w:vertAlign w:val="baseline"/>
                <w:lang w:val="en-US" w:eastAsia="zh-CN"/>
              </w:rPr>
            </w:pPr>
            <w:r>
              <w:rPr>
                <w:rFonts w:hint="eastAsia"/>
                <w:b/>
                <w:bCs/>
                <w:sz w:val="15"/>
                <w:szCs w:val="15"/>
                <w:vertAlign w:val="baseline"/>
                <w:lang w:val="en-US" w:eastAsia="zh-CN"/>
              </w:rPr>
              <w:t>path does not exist</w:t>
            </w:r>
          </w:p>
        </w:tc>
      </w:tr>
      <w:tr w14:paraId="08659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6A5F2F22">
            <w:pPr>
              <w:jc w:val="both"/>
              <w:rPr>
                <w:rFonts w:hint="default"/>
                <w:b/>
                <w:bCs/>
                <w:sz w:val="15"/>
                <w:szCs w:val="15"/>
                <w:vertAlign w:val="baseline"/>
                <w:lang w:val="en-US" w:eastAsia="zh-CN"/>
              </w:rPr>
            </w:pPr>
            <w:r>
              <w:rPr>
                <w:rFonts w:hint="default"/>
                <w:b/>
                <w:bCs/>
                <w:sz w:val="15"/>
                <w:szCs w:val="15"/>
                <w:vertAlign w:val="baseline"/>
                <w:lang w:val="en-US" w:eastAsia="zh-CN"/>
              </w:rPr>
              <w:t>Res_JXThread_BMP_BMPOpenError</w:t>
            </w:r>
          </w:p>
        </w:tc>
        <w:tc>
          <w:tcPr>
            <w:tcW w:w="807" w:type="dxa"/>
            <w:vAlign w:val="top"/>
          </w:tcPr>
          <w:p w14:paraId="4B268803">
            <w:pPr>
              <w:jc w:val="center"/>
              <w:rPr>
                <w:rFonts w:hint="default"/>
                <w:b/>
                <w:bCs/>
                <w:sz w:val="15"/>
                <w:szCs w:val="15"/>
                <w:vertAlign w:val="baseline"/>
                <w:lang w:val="en-US" w:eastAsia="zh-CN"/>
              </w:rPr>
            </w:pPr>
            <w:r>
              <w:rPr>
                <w:rFonts w:hint="eastAsia"/>
                <w:b/>
                <w:bCs/>
                <w:sz w:val="15"/>
                <w:szCs w:val="15"/>
                <w:vertAlign w:val="baseline"/>
                <w:lang w:val="en-US" w:eastAsia="zh-CN"/>
              </w:rPr>
              <w:t>-46</w:t>
            </w:r>
          </w:p>
        </w:tc>
        <w:tc>
          <w:tcPr>
            <w:tcW w:w="4857" w:type="dxa"/>
            <w:vAlign w:val="top"/>
          </w:tcPr>
          <w:p w14:paraId="110A2CD8">
            <w:pPr>
              <w:jc w:val="both"/>
              <w:rPr>
                <w:rFonts w:hint="default"/>
                <w:b/>
                <w:bCs/>
                <w:sz w:val="15"/>
                <w:szCs w:val="15"/>
                <w:vertAlign w:val="baseline"/>
                <w:lang w:val="en-US" w:eastAsia="zh-CN"/>
              </w:rPr>
            </w:pPr>
            <w:r>
              <w:rPr>
                <w:rFonts w:hint="eastAsia"/>
                <w:b/>
                <w:bCs/>
                <w:sz w:val="15"/>
                <w:szCs w:val="15"/>
                <w:vertAlign w:val="baseline"/>
                <w:lang w:val="en-US" w:eastAsia="zh-CN"/>
              </w:rPr>
              <w:t>Feedback meaning：Analyzing threads to parse BMP mode</w:t>
            </w:r>
            <w:r>
              <w:rPr>
                <w:rFonts w:hint="default"/>
                <w:b/>
                <w:bCs/>
                <w:sz w:val="15"/>
                <w:szCs w:val="15"/>
                <w:vertAlign w:val="baseline"/>
                <w:lang w:val="en-US" w:eastAsia="zh-CN"/>
              </w:rPr>
              <w:t xml:space="preserve"> BMP failed to open</w:t>
            </w:r>
          </w:p>
        </w:tc>
      </w:tr>
      <w:tr w14:paraId="578F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1E401C47">
            <w:pPr>
              <w:jc w:val="both"/>
              <w:rPr>
                <w:rFonts w:hint="default"/>
                <w:b/>
                <w:bCs/>
                <w:sz w:val="15"/>
                <w:szCs w:val="15"/>
                <w:vertAlign w:val="baseline"/>
                <w:lang w:val="en-US" w:eastAsia="zh-CN"/>
              </w:rPr>
            </w:pPr>
            <w:r>
              <w:rPr>
                <w:rFonts w:hint="default"/>
                <w:b/>
                <w:bCs/>
                <w:sz w:val="15"/>
                <w:szCs w:val="15"/>
                <w:vertAlign w:val="baseline"/>
                <w:lang w:val="en-US" w:eastAsia="zh-CN"/>
              </w:rPr>
              <w:t>Res_JXThread_BMP_BMPRead30Error</w:t>
            </w:r>
          </w:p>
        </w:tc>
        <w:tc>
          <w:tcPr>
            <w:tcW w:w="807" w:type="dxa"/>
            <w:vAlign w:val="top"/>
          </w:tcPr>
          <w:p w14:paraId="319A00A2">
            <w:pPr>
              <w:jc w:val="center"/>
              <w:rPr>
                <w:rFonts w:hint="default"/>
                <w:b/>
                <w:bCs/>
                <w:sz w:val="15"/>
                <w:szCs w:val="15"/>
                <w:vertAlign w:val="baseline"/>
                <w:lang w:val="en-US" w:eastAsia="zh-CN"/>
              </w:rPr>
            </w:pPr>
            <w:r>
              <w:rPr>
                <w:rFonts w:hint="eastAsia"/>
                <w:b/>
                <w:bCs/>
                <w:sz w:val="15"/>
                <w:szCs w:val="15"/>
                <w:vertAlign w:val="baseline"/>
                <w:lang w:val="en-US" w:eastAsia="zh-CN"/>
              </w:rPr>
              <w:t>-45</w:t>
            </w:r>
          </w:p>
        </w:tc>
        <w:tc>
          <w:tcPr>
            <w:tcW w:w="4857" w:type="dxa"/>
            <w:vAlign w:val="top"/>
          </w:tcPr>
          <w:p w14:paraId="3C701151">
            <w:pPr>
              <w:jc w:val="both"/>
              <w:rPr>
                <w:rFonts w:hint="default"/>
                <w:b/>
                <w:bCs/>
                <w:sz w:val="15"/>
                <w:szCs w:val="15"/>
                <w:vertAlign w:val="baseline"/>
                <w:lang w:val="en-US" w:eastAsia="zh-CN"/>
              </w:rPr>
            </w:pPr>
            <w:r>
              <w:rPr>
                <w:rFonts w:hint="eastAsia"/>
                <w:b/>
                <w:bCs/>
                <w:sz w:val="15"/>
                <w:szCs w:val="15"/>
                <w:vertAlign w:val="baseline"/>
                <w:lang w:val="en-US" w:eastAsia="zh-CN"/>
              </w:rPr>
              <w:t>Feedback meaning：Analyzing threads to parse BMP mode</w:t>
            </w:r>
            <w:r>
              <w:rPr>
                <w:rFonts w:hint="default"/>
                <w:b/>
                <w:bCs/>
                <w:sz w:val="15"/>
                <w:szCs w:val="15"/>
                <w:vertAlign w:val="baseline"/>
                <w:lang w:val="en-US" w:eastAsia="zh-CN"/>
              </w:rPr>
              <w:t xml:space="preserve"> BMP read 30 errors</w:t>
            </w:r>
          </w:p>
        </w:tc>
      </w:tr>
      <w:tr w14:paraId="6C5D8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08B93440">
            <w:pPr>
              <w:jc w:val="both"/>
              <w:rPr>
                <w:rFonts w:hint="default"/>
                <w:b/>
                <w:bCs/>
                <w:sz w:val="15"/>
                <w:szCs w:val="15"/>
                <w:vertAlign w:val="baseline"/>
                <w:lang w:val="en-US" w:eastAsia="zh-CN"/>
              </w:rPr>
            </w:pPr>
            <w:r>
              <w:rPr>
                <w:rFonts w:hint="default"/>
                <w:b/>
                <w:bCs/>
                <w:sz w:val="15"/>
                <w:szCs w:val="15"/>
                <w:vertAlign w:val="baseline"/>
                <w:lang w:val="en-US" w:eastAsia="zh-CN"/>
              </w:rPr>
              <w:t>Res_JXThread_BMP_BMPPicWError</w:t>
            </w:r>
          </w:p>
        </w:tc>
        <w:tc>
          <w:tcPr>
            <w:tcW w:w="807" w:type="dxa"/>
            <w:vAlign w:val="top"/>
          </w:tcPr>
          <w:p w14:paraId="10BFD601">
            <w:pPr>
              <w:jc w:val="center"/>
              <w:rPr>
                <w:rFonts w:hint="default"/>
                <w:b/>
                <w:bCs/>
                <w:sz w:val="15"/>
                <w:szCs w:val="15"/>
                <w:vertAlign w:val="baseline"/>
                <w:lang w:val="en-US" w:eastAsia="zh-CN"/>
              </w:rPr>
            </w:pPr>
            <w:r>
              <w:rPr>
                <w:rFonts w:hint="eastAsia"/>
                <w:b/>
                <w:bCs/>
                <w:sz w:val="15"/>
                <w:szCs w:val="15"/>
                <w:vertAlign w:val="baseline"/>
                <w:lang w:val="en-US" w:eastAsia="zh-CN"/>
              </w:rPr>
              <w:t>-44</w:t>
            </w:r>
          </w:p>
        </w:tc>
        <w:tc>
          <w:tcPr>
            <w:tcW w:w="4857" w:type="dxa"/>
            <w:vAlign w:val="top"/>
          </w:tcPr>
          <w:p w14:paraId="54B99212">
            <w:pPr>
              <w:jc w:val="both"/>
              <w:rPr>
                <w:rFonts w:hint="default"/>
                <w:b/>
                <w:bCs/>
                <w:sz w:val="15"/>
                <w:szCs w:val="15"/>
                <w:vertAlign w:val="baseline"/>
                <w:lang w:val="en-US" w:eastAsia="zh-CN"/>
              </w:rPr>
            </w:pPr>
            <w:r>
              <w:rPr>
                <w:rFonts w:hint="eastAsia"/>
                <w:b/>
                <w:bCs/>
                <w:sz w:val="15"/>
                <w:szCs w:val="15"/>
                <w:vertAlign w:val="baseline"/>
                <w:lang w:val="en-US" w:eastAsia="zh-CN"/>
              </w:rPr>
              <w:t>Feedback meaning：Analyzing threads to parse BMP mode</w:t>
            </w:r>
            <w:r>
              <w:rPr>
                <w:rFonts w:hint="default"/>
                <w:b/>
                <w:bCs/>
                <w:sz w:val="15"/>
                <w:szCs w:val="15"/>
                <w:vertAlign w:val="baseline"/>
                <w:lang w:val="en-US" w:eastAsia="zh-CN"/>
              </w:rPr>
              <w:t xml:space="preserve"> BMP width error</w:t>
            </w:r>
          </w:p>
          <w:p w14:paraId="17DBCDDB">
            <w:pPr>
              <w:jc w:val="both"/>
              <w:rPr>
                <w:rFonts w:hint="default"/>
                <w:b/>
                <w:bCs/>
                <w:sz w:val="15"/>
                <w:szCs w:val="15"/>
                <w:vertAlign w:val="baseline"/>
                <w:lang w:val="en-US" w:eastAsia="zh-CN"/>
              </w:rPr>
            </w:pPr>
            <w:r>
              <w:rPr>
                <w:rFonts w:hint="eastAsia"/>
                <w:b/>
                <w:bCs/>
                <w:sz w:val="15"/>
                <w:szCs w:val="15"/>
                <w:vertAlign w:val="baseline"/>
                <w:lang w:val="en-US" w:eastAsia="zh-CN"/>
              </w:rPr>
              <w:t>Solution：Check if the width of the image matches the DMD resolution</w:t>
            </w:r>
          </w:p>
        </w:tc>
      </w:tr>
      <w:tr w14:paraId="178D8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721BFB8B">
            <w:pPr>
              <w:jc w:val="both"/>
              <w:rPr>
                <w:rFonts w:hint="default"/>
                <w:b/>
                <w:bCs/>
                <w:sz w:val="15"/>
                <w:szCs w:val="15"/>
                <w:vertAlign w:val="baseline"/>
                <w:lang w:val="en-US" w:eastAsia="zh-CN"/>
              </w:rPr>
            </w:pPr>
            <w:r>
              <w:rPr>
                <w:rFonts w:hint="default"/>
                <w:b/>
                <w:bCs/>
                <w:sz w:val="15"/>
                <w:szCs w:val="15"/>
                <w:vertAlign w:val="baseline"/>
                <w:lang w:val="en-US" w:eastAsia="zh-CN"/>
              </w:rPr>
              <w:t>Res_JXThread_BMP_BMPPicHError</w:t>
            </w:r>
          </w:p>
        </w:tc>
        <w:tc>
          <w:tcPr>
            <w:tcW w:w="807" w:type="dxa"/>
            <w:vAlign w:val="top"/>
          </w:tcPr>
          <w:p w14:paraId="3F8EF47E">
            <w:pPr>
              <w:jc w:val="center"/>
              <w:rPr>
                <w:rFonts w:hint="default"/>
                <w:b/>
                <w:bCs/>
                <w:sz w:val="15"/>
                <w:szCs w:val="15"/>
                <w:vertAlign w:val="baseline"/>
                <w:lang w:val="en-US" w:eastAsia="zh-CN"/>
              </w:rPr>
            </w:pPr>
            <w:r>
              <w:rPr>
                <w:rFonts w:hint="eastAsia"/>
                <w:b/>
                <w:bCs/>
                <w:sz w:val="15"/>
                <w:szCs w:val="15"/>
                <w:vertAlign w:val="baseline"/>
                <w:lang w:val="en-US" w:eastAsia="zh-CN"/>
              </w:rPr>
              <w:t>-43</w:t>
            </w:r>
          </w:p>
        </w:tc>
        <w:tc>
          <w:tcPr>
            <w:tcW w:w="4857" w:type="dxa"/>
            <w:vAlign w:val="top"/>
          </w:tcPr>
          <w:p w14:paraId="53C60DE2">
            <w:pPr>
              <w:jc w:val="both"/>
              <w:rPr>
                <w:rFonts w:hint="default"/>
                <w:b/>
                <w:bCs/>
                <w:sz w:val="15"/>
                <w:szCs w:val="15"/>
                <w:vertAlign w:val="baseline"/>
                <w:lang w:val="en-US" w:eastAsia="zh-CN"/>
              </w:rPr>
            </w:pPr>
            <w:r>
              <w:rPr>
                <w:rFonts w:hint="eastAsia"/>
                <w:b/>
                <w:bCs/>
                <w:sz w:val="15"/>
                <w:szCs w:val="15"/>
                <w:vertAlign w:val="baseline"/>
                <w:lang w:val="en-US" w:eastAsia="zh-CN"/>
              </w:rPr>
              <w:t>Feedback meaning：Analyzing threads to parse BMP mode</w:t>
            </w:r>
            <w:r>
              <w:rPr>
                <w:rFonts w:hint="default"/>
                <w:b/>
                <w:bCs/>
                <w:sz w:val="15"/>
                <w:szCs w:val="15"/>
                <w:vertAlign w:val="baseline"/>
                <w:lang w:val="en-US" w:eastAsia="zh-CN"/>
              </w:rPr>
              <w:t xml:space="preserve"> BMP height error</w:t>
            </w:r>
          </w:p>
          <w:p w14:paraId="4E5E84E4">
            <w:pPr>
              <w:jc w:val="both"/>
              <w:rPr>
                <w:rFonts w:hint="default"/>
                <w:b/>
                <w:bCs/>
                <w:sz w:val="15"/>
                <w:szCs w:val="15"/>
                <w:vertAlign w:val="baseline"/>
                <w:lang w:val="en-US" w:eastAsia="zh-CN"/>
              </w:rPr>
            </w:pPr>
            <w:r>
              <w:rPr>
                <w:rFonts w:hint="eastAsia"/>
                <w:b/>
                <w:bCs/>
                <w:sz w:val="15"/>
                <w:szCs w:val="15"/>
                <w:vertAlign w:val="baseline"/>
                <w:lang w:val="en-US" w:eastAsia="zh-CN"/>
              </w:rPr>
              <w:t>Solution：Check if the height of the image matches the DMD display line count</w:t>
            </w:r>
          </w:p>
        </w:tc>
      </w:tr>
      <w:tr w14:paraId="442B1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55850C89">
            <w:pPr>
              <w:jc w:val="both"/>
              <w:rPr>
                <w:rFonts w:hint="default"/>
                <w:b/>
                <w:bCs/>
                <w:sz w:val="15"/>
                <w:szCs w:val="15"/>
                <w:vertAlign w:val="baseline"/>
                <w:lang w:val="en-US" w:eastAsia="zh-CN"/>
              </w:rPr>
            </w:pPr>
            <w:r>
              <w:rPr>
                <w:rFonts w:hint="default"/>
                <w:b/>
                <w:bCs/>
                <w:sz w:val="15"/>
                <w:szCs w:val="15"/>
                <w:vertAlign w:val="baseline"/>
                <w:lang w:val="en-US" w:eastAsia="zh-CN"/>
              </w:rPr>
              <w:t>Res_JXThread_BMP_BMPPicDError</w:t>
            </w:r>
          </w:p>
        </w:tc>
        <w:tc>
          <w:tcPr>
            <w:tcW w:w="807" w:type="dxa"/>
            <w:vAlign w:val="top"/>
          </w:tcPr>
          <w:p w14:paraId="0198CDF3">
            <w:pPr>
              <w:jc w:val="center"/>
              <w:rPr>
                <w:rFonts w:hint="default"/>
                <w:b/>
                <w:bCs/>
                <w:sz w:val="15"/>
                <w:szCs w:val="15"/>
                <w:vertAlign w:val="baseline"/>
                <w:lang w:val="en-US" w:eastAsia="zh-CN"/>
              </w:rPr>
            </w:pPr>
            <w:r>
              <w:rPr>
                <w:rFonts w:hint="eastAsia"/>
                <w:b/>
                <w:bCs/>
                <w:sz w:val="15"/>
                <w:szCs w:val="15"/>
                <w:vertAlign w:val="baseline"/>
                <w:lang w:val="en-US" w:eastAsia="zh-CN"/>
              </w:rPr>
              <w:t>-42</w:t>
            </w:r>
          </w:p>
        </w:tc>
        <w:tc>
          <w:tcPr>
            <w:tcW w:w="4857" w:type="dxa"/>
            <w:vAlign w:val="top"/>
          </w:tcPr>
          <w:p w14:paraId="0547FE27">
            <w:pPr>
              <w:jc w:val="both"/>
              <w:rPr>
                <w:rFonts w:hint="default"/>
                <w:b/>
                <w:bCs/>
                <w:sz w:val="15"/>
                <w:szCs w:val="15"/>
                <w:vertAlign w:val="baseline"/>
                <w:lang w:val="en-US" w:eastAsia="zh-CN"/>
              </w:rPr>
            </w:pPr>
            <w:r>
              <w:rPr>
                <w:rFonts w:hint="eastAsia"/>
                <w:b/>
                <w:bCs/>
                <w:sz w:val="15"/>
                <w:szCs w:val="15"/>
                <w:vertAlign w:val="baseline"/>
                <w:lang w:val="en-US" w:eastAsia="zh-CN"/>
              </w:rPr>
              <w:t>Feedback meaning：Analyzing threads to parse BMP mode</w:t>
            </w:r>
            <w:r>
              <w:rPr>
                <w:rFonts w:hint="default"/>
                <w:b/>
                <w:bCs/>
                <w:sz w:val="15"/>
                <w:szCs w:val="15"/>
                <w:vertAlign w:val="baseline"/>
                <w:lang w:val="en-US" w:eastAsia="zh-CN"/>
              </w:rPr>
              <w:t xml:space="preserve"> BMP bit depth error</w:t>
            </w:r>
          </w:p>
          <w:p w14:paraId="5D82D676">
            <w:pPr>
              <w:jc w:val="both"/>
              <w:rPr>
                <w:rFonts w:hint="eastAsia"/>
                <w:b/>
                <w:bCs/>
                <w:sz w:val="15"/>
                <w:szCs w:val="15"/>
                <w:vertAlign w:val="baseline"/>
                <w:lang w:val="en-US" w:eastAsia="zh-CN"/>
              </w:rPr>
            </w:pPr>
            <w:r>
              <w:rPr>
                <w:rFonts w:hint="eastAsia"/>
                <w:b/>
                <w:bCs/>
                <w:sz w:val="15"/>
                <w:szCs w:val="15"/>
                <w:vertAlign w:val="baseline"/>
                <w:lang w:val="en-US" w:eastAsia="zh-CN"/>
              </w:rPr>
              <w:t>Solution：Check if the bit depth of the image matches the sending mode</w:t>
            </w:r>
          </w:p>
          <w:p w14:paraId="1C440D56">
            <w:pPr>
              <w:jc w:val="both"/>
              <w:rPr>
                <w:rFonts w:hint="default"/>
                <w:b/>
                <w:bCs/>
                <w:sz w:val="15"/>
                <w:szCs w:val="15"/>
                <w:vertAlign w:val="baseline"/>
                <w:lang w:val="en-US" w:eastAsia="zh-CN"/>
              </w:rPr>
            </w:pPr>
            <w:r>
              <w:rPr>
                <w:rFonts w:hint="eastAsia"/>
                <w:b/>
                <w:bCs/>
                <w:sz w:val="15"/>
                <w:szCs w:val="15"/>
                <w:vertAlign w:val="baseline"/>
                <w:lang w:val="en-US" w:eastAsia="zh-CN"/>
              </w:rPr>
              <w:t>Binary transmission mode - bit depth is 1; 8-bit transmission mode - bit depth of 8</w:t>
            </w:r>
          </w:p>
        </w:tc>
      </w:tr>
      <w:tr w14:paraId="10FDF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4D20EEFD">
            <w:pPr>
              <w:jc w:val="both"/>
              <w:rPr>
                <w:rFonts w:hint="default"/>
                <w:b/>
                <w:bCs/>
                <w:sz w:val="15"/>
                <w:szCs w:val="15"/>
                <w:vertAlign w:val="baseline"/>
                <w:lang w:val="en-US" w:eastAsia="zh-CN"/>
              </w:rPr>
            </w:pPr>
            <w:r>
              <w:rPr>
                <w:rFonts w:hint="default"/>
                <w:b/>
                <w:bCs/>
                <w:sz w:val="15"/>
                <w:szCs w:val="15"/>
                <w:vertAlign w:val="baseline"/>
                <w:lang w:val="en-US" w:eastAsia="zh-CN"/>
              </w:rPr>
              <w:t>Res_JXThread_BMP_BMPReadPYError</w:t>
            </w:r>
          </w:p>
        </w:tc>
        <w:tc>
          <w:tcPr>
            <w:tcW w:w="807" w:type="dxa"/>
            <w:vAlign w:val="top"/>
          </w:tcPr>
          <w:p w14:paraId="678C5048">
            <w:pPr>
              <w:jc w:val="center"/>
              <w:rPr>
                <w:rFonts w:hint="default"/>
                <w:b/>
                <w:bCs/>
                <w:sz w:val="15"/>
                <w:szCs w:val="15"/>
                <w:vertAlign w:val="baseline"/>
                <w:lang w:val="en-US" w:eastAsia="zh-CN"/>
              </w:rPr>
            </w:pPr>
            <w:r>
              <w:rPr>
                <w:rFonts w:hint="eastAsia"/>
                <w:b/>
                <w:bCs/>
                <w:sz w:val="15"/>
                <w:szCs w:val="15"/>
                <w:vertAlign w:val="baseline"/>
                <w:lang w:val="en-US" w:eastAsia="zh-CN"/>
              </w:rPr>
              <w:t>-41</w:t>
            </w:r>
          </w:p>
        </w:tc>
        <w:tc>
          <w:tcPr>
            <w:tcW w:w="4857" w:type="dxa"/>
            <w:vAlign w:val="top"/>
          </w:tcPr>
          <w:p w14:paraId="73E77DA0">
            <w:pPr>
              <w:jc w:val="both"/>
              <w:rPr>
                <w:rFonts w:hint="default"/>
                <w:b/>
                <w:bCs/>
                <w:sz w:val="15"/>
                <w:szCs w:val="15"/>
                <w:vertAlign w:val="baseline"/>
                <w:lang w:val="en-US" w:eastAsia="zh-CN"/>
              </w:rPr>
            </w:pPr>
            <w:r>
              <w:rPr>
                <w:rFonts w:hint="eastAsia"/>
                <w:b/>
                <w:bCs/>
                <w:sz w:val="15"/>
                <w:szCs w:val="15"/>
                <w:vertAlign w:val="baseline"/>
                <w:lang w:val="en-US" w:eastAsia="zh-CN"/>
              </w:rPr>
              <w:t>Feedback meaning：Analyzing threads to parse BMP mode</w:t>
            </w:r>
            <w:r>
              <w:rPr>
                <w:rFonts w:hint="default"/>
                <w:b/>
                <w:bCs/>
                <w:sz w:val="15"/>
                <w:szCs w:val="15"/>
                <w:vertAlign w:val="baseline"/>
                <w:lang w:val="en-US" w:eastAsia="zh-CN"/>
              </w:rPr>
              <w:t xml:space="preserve"> BMP offset -30 error</w:t>
            </w:r>
          </w:p>
        </w:tc>
      </w:tr>
      <w:tr w14:paraId="5439C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45D52A5C">
            <w:pPr>
              <w:jc w:val="both"/>
              <w:rPr>
                <w:rFonts w:hint="default"/>
                <w:b/>
                <w:bCs/>
                <w:sz w:val="15"/>
                <w:szCs w:val="15"/>
                <w:vertAlign w:val="baseline"/>
                <w:lang w:val="en-US" w:eastAsia="zh-CN"/>
              </w:rPr>
            </w:pPr>
            <w:r>
              <w:rPr>
                <w:rFonts w:hint="default"/>
                <w:b/>
                <w:bCs/>
                <w:sz w:val="15"/>
                <w:szCs w:val="15"/>
                <w:vertAlign w:val="baseline"/>
                <w:lang w:val="en-US" w:eastAsia="zh-CN"/>
              </w:rPr>
              <w:t>Res_JXThread_BMP_BMPReadError</w:t>
            </w:r>
          </w:p>
        </w:tc>
        <w:tc>
          <w:tcPr>
            <w:tcW w:w="807" w:type="dxa"/>
            <w:vAlign w:val="top"/>
          </w:tcPr>
          <w:p w14:paraId="20C15914">
            <w:pPr>
              <w:jc w:val="center"/>
              <w:rPr>
                <w:rFonts w:hint="default"/>
                <w:b/>
                <w:bCs/>
                <w:sz w:val="15"/>
                <w:szCs w:val="15"/>
                <w:vertAlign w:val="baseline"/>
                <w:lang w:val="en-US" w:eastAsia="zh-CN"/>
              </w:rPr>
            </w:pPr>
            <w:r>
              <w:rPr>
                <w:rFonts w:hint="eastAsia"/>
                <w:b/>
                <w:bCs/>
                <w:sz w:val="15"/>
                <w:szCs w:val="15"/>
                <w:vertAlign w:val="baseline"/>
                <w:lang w:val="en-US" w:eastAsia="zh-CN"/>
              </w:rPr>
              <w:t>-40</w:t>
            </w:r>
          </w:p>
        </w:tc>
        <w:tc>
          <w:tcPr>
            <w:tcW w:w="4857" w:type="dxa"/>
            <w:vAlign w:val="top"/>
          </w:tcPr>
          <w:p w14:paraId="0B958984">
            <w:pPr>
              <w:jc w:val="both"/>
              <w:rPr>
                <w:rFonts w:hint="default"/>
                <w:b/>
                <w:bCs/>
                <w:sz w:val="15"/>
                <w:szCs w:val="15"/>
                <w:vertAlign w:val="baseline"/>
                <w:lang w:val="en-US" w:eastAsia="zh-CN"/>
              </w:rPr>
            </w:pPr>
            <w:r>
              <w:rPr>
                <w:rFonts w:hint="eastAsia"/>
                <w:b/>
                <w:bCs/>
                <w:sz w:val="15"/>
                <w:szCs w:val="15"/>
                <w:vertAlign w:val="baseline"/>
                <w:lang w:val="en-US" w:eastAsia="zh-CN"/>
              </w:rPr>
              <w:t>Feedback meaning：Analyzing threads to parse BMP mode</w:t>
            </w:r>
            <w:r>
              <w:rPr>
                <w:rFonts w:hint="default"/>
                <w:b/>
                <w:bCs/>
                <w:sz w:val="15"/>
                <w:szCs w:val="15"/>
                <w:vertAlign w:val="baseline"/>
                <w:lang w:val="en-US" w:eastAsia="zh-CN"/>
              </w:rPr>
              <w:t xml:space="preserve"> BMP image data reading error</w:t>
            </w:r>
          </w:p>
        </w:tc>
      </w:tr>
      <w:tr w14:paraId="5B408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00186ECB">
            <w:pPr>
              <w:jc w:val="both"/>
              <w:rPr>
                <w:rFonts w:hint="default"/>
                <w:b/>
                <w:bCs/>
                <w:sz w:val="15"/>
                <w:szCs w:val="15"/>
                <w:vertAlign w:val="baseline"/>
                <w:lang w:val="en-US" w:eastAsia="zh-CN"/>
              </w:rPr>
            </w:pPr>
            <w:r>
              <w:rPr>
                <w:rFonts w:hint="default"/>
                <w:b/>
                <w:bCs/>
                <w:sz w:val="15"/>
                <w:szCs w:val="15"/>
                <w:vertAlign w:val="baseline"/>
                <w:lang w:val="en-US" w:eastAsia="zh-CN"/>
              </w:rPr>
              <w:t>Res_JXThread_Bin_BinOpenError</w:t>
            </w:r>
          </w:p>
        </w:tc>
        <w:tc>
          <w:tcPr>
            <w:tcW w:w="807" w:type="dxa"/>
            <w:vAlign w:val="top"/>
          </w:tcPr>
          <w:p w14:paraId="312FD33A">
            <w:pPr>
              <w:jc w:val="center"/>
              <w:rPr>
                <w:rFonts w:hint="default"/>
                <w:b/>
                <w:bCs/>
                <w:sz w:val="15"/>
                <w:szCs w:val="15"/>
                <w:vertAlign w:val="baseline"/>
                <w:lang w:val="en-US" w:eastAsia="zh-CN"/>
              </w:rPr>
            </w:pPr>
            <w:r>
              <w:rPr>
                <w:rFonts w:hint="eastAsia"/>
                <w:b/>
                <w:bCs/>
                <w:sz w:val="15"/>
                <w:szCs w:val="15"/>
                <w:vertAlign w:val="baseline"/>
                <w:lang w:val="en-US" w:eastAsia="zh-CN"/>
              </w:rPr>
              <w:t>-39</w:t>
            </w:r>
          </w:p>
        </w:tc>
        <w:tc>
          <w:tcPr>
            <w:tcW w:w="4857" w:type="dxa"/>
            <w:vAlign w:val="top"/>
          </w:tcPr>
          <w:p w14:paraId="273E64DB">
            <w:pPr>
              <w:jc w:val="both"/>
              <w:rPr>
                <w:rFonts w:hint="default"/>
                <w:b/>
                <w:bCs/>
                <w:sz w:val="15"/>
                <w:szCs w:val="15"/>
                <w:vertAlign w:val="baseline"/>
                <w:lang w:val="en-US" w:eastAsia="zh-CN"/>
              </w:rPr>
            </w:pPr>
            <w:r>
              <w:rPr>
                <w:rFonts w:hint="eastAsia"/>
                <w:b/>
                <w:bCs/>
                <w:sz w:val="15"/>
                <w:szCs w:val="15"/>
                <w:vertAlign w:val="baseline"/>
                <w:lang w:val="en-US" w:eastAsia="zh-CN"/>
              </w:rPr>
              <w:t>Feedback meaning：Parse thread, parse Bin mode</w:t>
            </w:r>
            <w:r>
              <w:rPr>
                <w:rFonts w:hint="default"/>
                <w:b/>
                <w:bCs/>
                <w:sz w:val="15"/>
                <w:szCs w:val="15"/>
                <w:vertAlign w:val="baseline"/>
                <w:lang w:val="en-US" w:eastAsia="zh-CN"/>
              </w:rPr>
              <w:t xml:space="preserve"> Bin opening failed</w:t>
            </w:r>
          </w:p>
        </w:tc>
      </w:tr>
      <w:tr w14:paraId="40B31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45330A9D">
            <w:pPr>
              <w:jc w:val="both"/>
              <w:rPr>
                <w:rFonts w:hint="default"/>
                <w:b/>
                <w:bCs/>
                <w:sz w:val="15"/>
                <w:szCs w:val="15"/>
                <w:vertAlign w:val="baseline"/>
                <w:lang w:val="en-US" w:eastAsia="zh-CN"/>
              </w:rPr>
            </w:pPr>
            <w:r>
              <w:rPr>
                <w:rFonts w:hint="default"/>
                <w:b/>
                <w:bCs/>
                <w:sz w:val="15"/>
                <w:szCs w:val="15"/>
                <w:vertAlign w:val="baseline"/>
                <w:lang w:val="en-US" w:eastAsia="zh-CN"/>
              </w:rPr>
              <w:t>Res_JXThread_Bin_PicNumError</w:t>
            </w:r>
          </w:p>
        </w:tc>
        <w:tc>
          <w:tcPr>
            <w:tcW w:w="807" w:type="dxa"/>
            <w:vAlign w:val="top"/>
          </w:tcPr>
          <w:p w14:paraId="5F9EB43F">
            <w:pPr>
              <w:jc w:val="center"/>
              <w:rPr>
                <w:rFonts w:hint="default"/>
                <w:b/>
                <w:bCs/>
                <w:sz w:val="15"/>
                <w:szCs w:val="15"/>
                <w:vertAlign w:val="baseline"/>
                <w:lang w:val="en-US" w:eastAsia="zh-CN"/>
              </w:rPr>
            </w:pPr>
            <w:r>
              <w:rPr>
                <w:rFonts w:hint="eastAsia"/>
                <w:b/>
                <w:bCs/>
                <w:sz w:val="15"/>
                <w:szCs w:val="15"/>
                <w:vertAlign w:val="baseline"/>
                <w:lang w:val="en-US" w:eastAsia="zh-CN"/>
              </w:rPr>
              <w:t>-38</w:t>
            </w:r>
          </w:p>
        </w:tc>
        <w:tc>
          <w:tcPr>
            <w:tcW w:w="4857" w:type="dxa"/>
            <w:vAlign w:val="top"/>
          </w:tcPr>
          <w:p w14:paraId="1E1A8C26">
            <w:pPr>
              <w:jc w:val="both"/>
              <w:rPr>
                <w:rFonts w:hint="default"/>
                <w:b/>
                <w:bCs/>
                <w:sz w:val="15"/>
                <w:szCs w:val="15"/>
                <w:vertAlign w:val="baseline"/>
                <w:lang w:val="en-US" w:eastAsia="zh-CN"/>
              </w:rPr>
            </w:pPr>
            <w:r>
              <w:rPr>
                <w:rFonts w:hint="eastAsia"/>
                <w:b/>
                <w:bCs/>
                <w:sz w:val="15"/>
                <w:szCs w:val="15"/>
                <w:vertAlign w:val="baseline"/>
                <w:lang w:val="en-US" w:eastAsia="zh-CN"/>
              </w:rPr>
              <w:t>Feedback meaning：Parse thread, parse Bin mode</w:t>
            </w:r>
            <w:r>
              <w:rPr>
                <w:rFonts w:hint="default"/>
                <w:b/>
                <w:bCs/>
                <w:sz w:val="15"/>
                <w:szCs w:val="15"/>
                <w:vertAlign w:val="baseline"/>
                <w:lang w:val="en-US" w:eastAsia="zh-CN"/>
              </w:rPr>
              <w:t xml:space="preserve"> Bin image number error</w:t>
            </w:r>
          </w:p>
          <w:p w14:paraId="7CE55B73">
            <w:pPr>
              <w:jc w:val="both"/>
              <w:rPr>
                <w:rFonts w:hint="eastAsia"/>
                <w:b/>
                <w:bCs/>
                <w:sz w:val="15"/>
                <w:szCs w:val="15"/>
                <w:vertAlign w:val="baseline"/>
                <w:lang w:val="en-US" w:eastAsia="zh-CN"/>
              </w:rPr>
            </w:pPr>
            <w:r>
              <w:rPr>
                <w:rFonts w:hint="eastAsia"/>
                <w:b/>
                <w:bCs/>
                <w:sz w:val="15"/>
                <w:szCs w:val="15"/>
                <w:vertAlign w:val="baseline"/>
                <w:lang w:val="en-US" w:eastAsia="zh-CN"/>
              </w:rPr>
              <w:t>Solution：Calculate whether the number of bytes in the Bin file matches the parameter of the number of images sent</w:t>
            </w:r>
          </w:p>
          <w:p w14:paraId="65DC4DB2">
            <w:pPr>
              <w:jc w:val="both"/>
              <w:rPr>
                <w:rFonts w:hint="default"/>
                <w:b/>
                <w:bCs/>
                <w:sz w:val="15"/>
                <w:szCs w:val="15"/>
                <w:vertAlign w:val="baseline"/>
                <w:lang w:val="en-US" w:eastAsia="zh-CN"/>
              </w:rPr>
            </w:pPr>
            <w:r>
              <w:rPr>
                <w:rFonts w:hint="eastAsia"/>
                <w:b/>
                <w:bCs/>
                <w:sz w:val="15"/>
                <w:szCs w:val="15"/>
                <w:vertAlign w:val="baseline"/>
                <w:lang w:val="en-US" w:eastAsia="zh-CN"/>
              </w:rPr>
              <w:t>Is the Bin byte count equal to DMD resolution width * DMD display lines/8 * number of images sent</w:t>
            </w:r>
          </w:p>
        </w:tc>
      </w:tr>
      <w:tr w14:paraId="5CB5E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top"/>
          </w:tcPr>
          <w:p w14:paraId="15F6A7E1">
            <w:pPr>
              <w:jc w:val="both"/>
              <w:rPr>
                <w:rFonts w:hint="default"/>
                <w:b/>
                <w:bCs/>
                <w:sz w:val="15"/>
                <w:szCs w:val="15"/>
                <w:vertAlign w:val="baseline"/>
                <w:lang w:val="en-US" w:eastAsia="zh-CN"/>
              </w:rPr>
            </w:pPr>
            <w:r>
              <w:rPr>
                <w:rFonts w:hint="default"/>
                <w:b/>
                <w:bCs/>
                <w:sz w:val="15"/>
                <w:szCs w:val="15"/>
                <w:vertAlign w:val="baseline"/>
                <w:lang w:val="en-US" w:eastAsia="zh-CN"/>
              </w:rPr>
              <w:t>Res_JXThread_Bin_ReadPicError</w:t>
            </w:r>
          </w:p>
        </w:tc>
        <w:tc>
          <w:tcPr>
            <w:tcW w:w="807" w:type="dxa"/>
            <w:vAlign w:val="top"/>
          </w:tcPr>
          <w:p w14:paraId="20DB2433">
            <w:pPr>
              <w:jc w:val="center"/>
              <w:rPr>
                <w:rFonts w:hint="default"/>
                <w:b/>
                <w:bCs/>
                <w:sz w:val="15"/>
                <w:szCs w:val="15"/>
                <w:vertAlign w:val="baseline"/>
                <w:lang w:val="en-US" w:eastAsia="zh-CN"/>
              </w:rPr>
            </w:pPr>
            <w:r>
              <w:rPr>
                <w:rFonts w:hint="eastAsia"/>
                <w:b/>
                <w:bCs/>
                <w:sz w:val="15"/>
                <w:szCs w:val="15"/>
                <w:vertAlign w:val="baseline"/>
                <w:lang w:val="en-US" w:eastAsia="zh-CN"/>
              </w:rPr>
              <w:t>-37</w:t>
            </w:r>
          </w:p>
        </w:tc>
        <w:tc>
          <w:tcPr>
            <w:tcW w:w="4857" w:type="dxa"/>
            <w:vAlign w:val="top"/>
          </w:tcPr>
          <w:p w14:paraId="3FD62FC4">
            <w:pPr>
              <w:jc w:val="both"/>
              <w:rPr>
                <w:rFonts w:hint="default"/>
                <w:b/>
                <w:bCs/>
                <w:sz w:val="15"/>
                <w:szCs w:val="15"/>
                <w:vertAlign w:val="baseline"/>
                <w:lang w:val="en-US" w:eastAsia="zh-CN"/>
              </w:rPr>
            </w:pPr>
            <w:r>
              <w:rPr>
                <w:rFonts w:hint="eastAsia"/>
                <w:b/>
                <w:bCs/>
                <w:sz w:val="15"/>
                <w:szCs w:val="15"/>
                <w:vertAlign w:val="baseline"/>
                <w:lang w:val="en-US" w:eastAsia="zh-CN"/>
              </w:rPr>
              <w:t>Feedback meaning：Parse thread, parse Bin mode</w:t>
            </w:r>
            <w:r>
              <w:rPr>
                <w:rFonts w:hint="default"/>
                <w:b/>
                <w:bCs/>
                <w:sz w:val="15"/>
                <w:szCs w:val="15"/>
                <w:vertAlign w:val="baseline"/>
                <w:lang w:val="en-US" w:eastAsia="zh-CN"/>
              </w:rPr>
              <w:t xml:space="preserve"> Bin reading image data error</w:t>
            </w:r>
          </w:p>
        </w:tc>
      </w:tr>
    </w:tbl>
    <w:p w14:paraId="1AD8F3DD">
      <w:pPr>
        <w:rPr>
          <w:rFonts w:hint="eastAsia" w:asciiTheme="minorEastAsia" w:hAnsiTheme="minorEastAsia" w:eastAsiaTheme="minorEastAsia" w:cstheme="minorEastAsia"/>
          <w:b/>
          <w:bCs/>
          <w:color w:val="FF0000"/>
          <w:sz w:val="18"/>
          <w:szCs w:val="18"/>
          <w:vertAlign w:val="baseline"/>
          <w:lang w:val="en-US" w:eastAsia="zh-CN"/>
        </w:rPr>
      </w:pPr>
      <w:r>
        <w:rPr>
          <w:rFonts w:hint="eastAsia" w:asciiTheme="minorEastAsia" w:hAnsiTheme="minorEastAsia" w:eastAsiaTheme="minorEastAsia" w:cstheme="minorEastAsia"/>
          <w:b/>
          <w:bCs/>
          <w:color w:val="FF0000"/>
          <w:sz w:val="18"/>
          <w:szCs w:val="18"/>
          <w:vertAlign w:val="baseline"/>
          <w:lang w:val="en-US" w:eastAsia="zh-CN"/>
        </w:rPr>
        <w:t>Tips:The above error does not have a solution. Please contact the after-sales engineer for clarification</w:t>
      </w:r>
    </w:p>
    <w:p w14:paraId="461FB75F">
      <w:pPr>
        <w:ind w:firstLine="420" w:firstLineChars="0"/>
        <w:rPr>
          <w:rFonts w:hint="default"/>
          <w:b/>
          <w:bCs/>
          <w:lang w:val="en-US" w:eastAsia="zh-CN"/>
        </w:rPr>
      </w:pPr>
    </w:p>
    <w:p w14:paraId="58BC4F82">
      <w:pPr>
        <w:pStyle w:val="6"/>
        <w:numPr>
          <w:ilvl w:val="1"/>
          <w:numId w:val="1"/>
        </w:numPr>
        <w:bidi w:val="0"/>
        <w:ind w:left="0" w:leftChars="0" w:firstLine="0" w:firstLineChars="0"/>
        <w:rPr>
          <w:rFonts w:hint="default"/>
          <w:b/>
          <w:bCs/>
          <w:lang w:val="en-US" w:eastAsia="zh-CN"/>
        </w:rPr>
      </w:pPr>
      <w:r>
        <w:rPr>
          <w:rFonts w:hint="eastAsia"/>
          <w:b/>
          <w:bCs/>
          <w:lang w:val="en-US" w:eastAsia="zh-CN"/>
        </w:rPr>
        <w:t>Detailed description of dynamic library functions</w:t>
      </w:r>
    </w:p>
    <w:p w14:paraId="6CE1DBC6">
      <w:pPr>
        <w:rPr>
          <w:rFonts w:hint="eastAsia" w:asciiTheme="minorEastAsia" w:hAnsiTheme="minorEastAsia" w:eastAsiaTheme="minorEastAsia" w:cstheme="minorEastAsia"/>
          <w:b/>
          <w:bCs/>
          <w:color w:val="FF0000"/>
          <w:sz w:val="18"/>
          <w:szCs w:val="18"/>
          <w:lang w:val="en-US" w:eastAsia="zh-CN"/>
        </w:rPr>
      </w:pPr>
      <w:r>
        <w:rPr>
          <w:rFonts w:hint="eastAsia" w:asciiTheme="minorEastAsia" w:hAnsiTheme="minorEastAsia" w:eastAsiaTheme="minorEastAsia" w:cstheme="minorEastAsia"/>
          <w:b/>
          <w:bCs/>
          <w:color w:val="FF0000"/>
          <w:sz w:val="18"/>
          <w:szCs w:val="18"/>
          <w:lang w:val="en-US" w:eastAsia="zh-CN"/>
        </w:rPr>
        <w:t>Tips:</w:t>
      </w:r>
    </w:p>
    <w:p w14:paraId="37B90E44">
      <w:pPr>
        <w:numPr>
          <w:ilvl w:val="0"/>
          <w:numId w:val="4"/>
        </w:numPr>
        <w:rPr>
          <w:rFonts w:hint="eastAsia" w:asciiTheme="minorEastAsia" w:hAnsiTheme="minorEastAsia" w:eastAsiaTheme="minorEastAsia" w:cstheme="minorEastAsia"/>
          <w:b/>
          <w:bCs/>
          <w:color w:val="FF0000"/>
          <w:sz w:val="18"/>
          <w:szCs w:val="18"/>
          <w:lang w:val="en-US" w:eastAsia="zh-CN"/>
        </w:rPr>
      </w:pPr>
      <w:r>
        <w:rPr>
          <w:rFonts w:hint="eastAsia" w:asciiTheme="minorEastAsia" w:hAnsiTheme="minorEastAsia" w:eastAsiaTheme="minorEastAsia" w:cstheme="minorEastAsia"/>
          <w:b/>
          <w:bCs/>
          <w:color w:val="FF0000"/>
          <w:sz w:val="18"/>
          <w:szCs w:val="18"/>
          <w:lang w:val="en-US" w:eastAsia="zh-CN"/>
        </w:rPr>
        <w:t>The range of device IDs is 1, 2, and 3; The same dynamic library can control up to three devices simultaneously</w:t>
      </w:r>
    </w:p>
    <w:p w14:paraId="52C8F677">
      <w:pPr>
        <w:numPr>
          <w:ilvl w:val="0"/>
          <w:numId w:val="4"/>
        </w:numPr>
        <w:rPr>
          <w:rFonts w:hint="eastAsia" w:asciiTheme="minorEastAsia" w:hAnsiTheme="minorEastAsia" w:eastAsiaTheme="minorEastAsia" w:cstheme="minorEastAsia"/>
          <w:b/>
          <w:bCs/>
          <w:color w:val="FF0000"/>
          <w:sz w:val="18"/>
          <w:szCs w:val="18"/>
          <w:lang w:val="en-US" w:eastAsia="zh-CN"/>
        </w:rPr>
      </w:pPr>
      <w:r>
        <w:rPr>
          <w:rFonts w:hint="eastAsia" w:asciiTheme="minorEastAsia" w:hAnsiTheme="minorEastAsia" w:cstheme="minorEastAsia"/>
          <w:b/>
          <w:bCs/>
          <w:color w:val="FF0000"/>
          <w:sz w:val="18"/>
          <w:szCs w:val="18"/>
          <w:lang w:val="en-US" w:eastAsia="zh-CN"/>
        </w:rPr>
        <w:t>[in] represents input parameters; [out] represents output parameters</w:t>
      </w:r>
    </w:p>
    <w:p w14:paraId="450E5DA6">
      <w:pPr>
        <w:widowControl w:val="0"/>
        <w:numPr>
          <w:ilvl w:val="0"/>
          <w:numId w:val="0"/>
        </w:numPr>
        <w:jc w:val="both"/>
        <w:rPr>
          <w:rFonts w:hint="eastAsia" w:asciiTheme="minorEastAsia" w:hAnsiTheme="minorEastAsia" w:eastAsiaTheme="minorEastAsia" w:cstheme="minorEastAsia"/>
          <w:b/>
          <w:bCs/>
          <w:sz w:val="18"/>
          <w:szCs w:val="18"/>
          <w:lang w:val="en-US" w:eastAsia="zh-CN"/>
        </w:rPr>
      </w:pPr>
    </w:p>
    <w:p w14:paraId="3A894D00">
      <w:pPr>
        <w:numPr>
          <w:ilvl w:val="1"/>
          <w:numId w:val="2"/>
        </w:num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cstheme="minorEastAsia"/>
          <w:b/>
          <w:bCs/>
          <w:sz w:val="18"/>
          <w:szCs w:val="18"/>
          <w:lang w:val="en-US" w:eastAsia="zh-CN"/>
        </w:rPr>
        <w:t>Function 1: Get Latest Operation Information Function - Correct Information</w:t>
      </w:r>
    </w:p>
    <w:p w14:paraId="45214DD8">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The function in the header file displays：</w:t>
      </w:r>
    </w:p>
    <w:p w14:paraId="406D189A">
      <w:pPr>
        <w:numPr>
          <w:ilvl w:val="0"/>
          <w:numId w:val="0"/>
        </w:numPr>
        <w:ind w:leftChars="0"/>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color w:val="0070C0"/>
          <w:sz w:val="18"/>
          <w:szCs w:val="18"/>
          <w:lang w:val="en-US" w:eastAsia="zh-CN"/>
        </w:rPr>
        <w:t>FL_DLP_HS_F4321_GetLastInfoRight</w:t>
      </w:r>
      <w:r>
        <w:rPr>
          <w:rFonts w:hint="eastAsia" w:asciiTheme="minorEastAsia" w:hAnsiTheme="minorEastAsia" w:eastAsiaTheme="minorEastAsia" w:cstheme="minorEastAsia"/>
          <w:b/>
          <w:bCs/>
          <w:sz w:val="18"/>
          <w:szCs w:val="18"/>
          <w:lang w:val="en-US" w:eastAsia="zh-CN"/>
        </w:rPr>
        <w:t>(</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eastAsiaTheme="minorEastAsia" w:cstheme="minorEastAsia"/>
          <w:b/>
          <w:bCs/>
          <w:sz w:val="18"/>
          <w:szCs w:val="18"/>
          <w:lang w:val="en-US" w:eastAsia="zh-CN"/>
        </w:rPr>
        <w:t xml:space="preserve"> DeviceID,</w:t>
      </w:r>
      <w:r>
        <w:rPr>
          <w:rFonts w:hint="eastAsia" w:asciiTheme="minorEastAsia" w:hAnsiTheme="minorEastAsia" w:eastAsiaTheme="minorEastAsia" w:cstheme="minorEastAsia"/>
          <w:b/>
          <w:bCs/>
          <w:color w:val="588E32" w:themeColor="accent4" w:themeShade="BF"/>
          <w:sz w:val="18"/>
          <w:szCs w:val="18"/>
          <w:lang w:val="en-US" w:eastAsia="zh-CN"/>
        </w:rPr>
        <w:t>unsigned char *</w:t>
      </w:r>
      <w:r>
        <w:rPr>
          <w:rFonts w:hint="eastAsia" w:asciiTheme="minorEastAsia" w:hAnsiTheme="minorEastAsia" w:eastAsiaTheme="minorEastAsia" w:cstheme="minorEastAsia"/>
          <w:b/>
          <w:bCs/>
          <w:sz w:val="18"/>
          <w:szCs w:val="18"/>
          <w:lang w:val="en-US" w:eastAsia="zh-CN"/>
        </w:rPr>
        <w:t>Info_Right,</w:t>
      </w:r>
      <w:r>
        <w:rPr>
          <w:rFonts w:hint="eastAsia" w:asciiTheme="minorEastAsia" w:hAnsiTheme="minorEastAsia" w:eastAsiaTheme="minorEastAsia" w:cstheme="minorEastAsia"/>
          <w:b/>
          <w:bCs/>
          <w:color w:val="588E32" w:themeColor="accent4" w:themeShade="BF"/>
          <w:sz w:val="18"/>
          <w:szCs w:val="18"/>
          <w:lang w:val="en-US" w:eastAsia="zh-CN"/>
        </w:rPr>
        <w:t xml:space="preserve">int * </w:t>
      </w:r>
      <w:r>
        <w:rPr>
          <w:rFonts w:hint="eastAsia" w:asciiTheme="minorEastAsia" w:hAnsiTheme="minorEastAsia" w:eastAsiaTheme="minorEastAsia" w:cstheme="minorEastAsia"/>
          <w:b/>
          <w:bCs/>
          <w:sz w:val="18"/>
          <w:szCs w:val="18"/>
          <w:lang w:val="en-US" w:eastAsia="zh-CN"/>
        </w:rPr>
        <w:t>Info_Length);</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5"/>
        <w:gridCol w:w="7177"/>
      </w:tblGrid>
      <w:tr w14:paraId="4D89C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5" w:type="dxa"/>
          </w:tcPr>
          <w:p w14:paraId="401DBEB1">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Function Description</w:t>
            </w:r>
          </w:p>
        </w:tc>
        <w:tc>
          <w:tcPr>
            <w:tcW w:w="7177" w:type="dxa"/>
          </w:tcPr>
          <w:p w14:paraId="375C96ED">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lang w:val="en-US" w:eastAsia="zh-CN"/>
              </w:rPr>
              <w:t>@brief:</w:t>
            </w:r>
            <w:r>
              <w:rPr>
                <w:rFonts w:hint="eastAsia" w:asciiTheme="minorEastAsia" w:hAnsiTheme="minorEastAsia" w:cstheme="minorEastAsia"/>
                <w:b/>
                <w:bCs/>
                <w:sz w:val="18"/>
                <w:szCs w:val="18"/>
                <w:lang w:val="en-US" w:eastAsia="zh-CN"/>
              </w:rPr>
              <w:t>Get Latest Operation Information Function - Correct Information</w:t>
            </w:r>
          </w:p>
        </w:tc>
      </w:tr>
      <w:tr w14:paraId="7796E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5" w:type="dxa"/>
          </w:tcPr>
          <w:p w14:paraId="5982BD0E">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parameter description</w:t>
            </w:r>
          </w:p>
        </w:tc>
        <w:tc>
          <w:tcPr>
            <w:tcW w:w="7177" w:type="dxa"/>
          </w:tcPr>
          <w:p w14:paraId="33E2B5A7">
            <w:pPr>
              <w:numPr>
                <w:ilvl w:val="0"/>
                <w:numId w:val="0"/>
              </w:numPr>
              <w:rPr>
                <w:rFonts w:hint="eastAsia" w:asciiTheme="minorEastAsia" w:hAnsi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@param</w:t>
            </w:r>
            <w:r>
              <w:rPr>
                <w:rFonts w:hint="eastAsia" w:asciiTheme="minorEastAsia" w:hAnsiTheme="minorEastAsia" w:cstheme="minorEastAsia"/>
                <w:b/>
                <w:bCs/>
                <w:sz w:val="18"/>
                <w:szCs w:val="18"/>
                <w:lang w:val="en-US" w:eastAsia="zh-CN"/>
              </w:rPr>
              <w:t xml:space="preserve">  [in]</w:t>
            </w:r>
            <w:r>
              <w:rPr>
                <w:rFonts w:hint="eastAsia" w:asciiTheme="minorEastAsia" w:hAnsiTheme="minorEastAsia" w:eastAsiaTheme="minorEastAsia" w:cstheme="minorEastAsia"/>
                <w:b/>
                <w:bCs/>
                <w:sz w:val="18"/>
                <w:szCs w:val="18"/>
                <w:lang w:val="en-US" w:eastAsia="zh-CN"/>
              </w:rPr>
              <w:t xml:space="preserve"> DeviceID </w:t>
            </w:r>
            <w:r>
              <w:rPr>
                <w:rFonts w:hint="eastAsia" w:asciiTheme="minorEastAsia" w:hAnsiTheme="minorEastAsia" w:cstheme="minorEastAsia"/>
                <w:b/>
                <w:bCs/>
                <w:sz w:val="18"/>
                <w:szCs w:val="18"/>
                <w:lang w:val="en-US" w:eastAsia="zh-CN"/>
              </w:rPr>
              <w:t xml:space="preserve"> (Input) Device ID, Example: 1</w:t>
            </w:r>
          </w:p>
          <w:p w14:paraId="5361E413">
            <w:pPr>
              <w:numPr>
                <w:ilvl w:val="0"/>
                <w:numId w:val="0"/>
              </w:numPr>
              <w:rPr>
                <w:rFonts w:hint="eastAsia" w:asciiTheme="minorEastAsia" w:hAnsiTheme="minorEastAsia" w:cstheme="minorEastAsia"/>
                <w:b/>
                <w:bCs/>
                <w:sz w:val="18"/>
                <w:szCs w:val="18"/>
                <w:lang w:val="en-US" w:eastAsia="zh-CN"/>
              </w:rPr>
            </w:pPr>
          </w:p>
          <w:p w14:paraId="5F49D6D6">
            <w:pPr>
              <w:numPr>
                <w:ilvl w:val="0"/>
                <w:numId w:val="0"/>
              </w:numPr>
              <w:ind w:leftChars="0"/>
              <w:rPr>
                <w:rFonts w:hint="default" w:asciiTheme="minorEastAsia" w:hAnsi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@param</w:t>
            </w:r>
            <w:r>
              <w:rPr>
                <w:rFonts w:hint="eastAsia" w:asciiTheme="minorEastAsia" w:hAnsiTheme="minorEastAsia" w:cstheme="minorEastAsia"/>
                <w:b/>
                <w:bCs/>
                <w:sz w:val="18"/>
                <w:szCs w:val="18"/>
                <w:lang w:val="en-US" w:eastAsia="zh-CN"/>
              </w:rPr>
              <w:t xml:space="preserve"> [out]</w:t>
            </w:r>
            <w:r>
              <w:rPr>
                <w:rFonts w:hint="eastAsia" w:asciiTheme="minorEastAsia" w:hAnsiTheme="minorEastAsia" w:eastAsiaTheme="minorEastAsia" w:cstheme="minorEastAsia"/>
                <w:b/>
                <w:bCs/>
                <w:sz w:val="18"/>
                <w:szCs w:val="18"/>
                <w:lang w:val="en-US" w:eastAsia="zh-CN"/>
              </w:rPr>
              <w:t xml:space="preserve"> Info_Right (Output) Latest operation information - correct information string. This parameter outputs English information and can be directly displayed</w:t>
            </w:r>
          </w:p>
          <w:p w14:paraId="45115692">
            <w:pPr>
              <w:numPr>
                <w:ilvl w:val="0"/>
                <w:numId w:val="0"/>
              </w:numPr>
              <w:ind w:leftChars="0"/>
              <w:rPr>
                <w:rFonts w:hint="default" w:asciiTheme="minorEastAsia" w:hAnsiTheme="minorEastAsia" w:cstheme="minorEastAsia"/>
                <w:b/>
                <w:bCs/>
                <w:sz w:val="18"/>
                <w:szCs w:val="18"/>
                <w:lang w:val="en-US" w:eastAsia="zh-CN"/>
              </w:rPr>
            </w:pPr>
            <w:r>
              <w:rPr>
                <w:rFonts w:hint="eastAsia" w:asciiTheme="minorEastAsia" w:hAnsiTheme="minorEastAsia" w:cstheme="minorEastAsia"/>
                <w:b/>
                <w:bCs/>
                <w:sz w:val="18"/>
                <w:szCs w:val="18"/>
                <w:lang w:val="en-US" w:eastAsia="zh-CN"/>
              </w:rPr>
              <w:t>Example: C++， Apply for a 2048 byte char array and pass in an address pointer</w:t>
            </w:r>
          </w:p>
          <w:p w14:paraId="077E22BB">
            <w:pPr>
              <w:numPr>
                <w:ilvl w:val="0"/>
                <w:numId w:val="0"/>
              </w:numPr>
              <w:ind w:leftChars="0"/>
              <w:rPr>
                <w:rFonts w:hint="default" w:asciiTheme="minorEastAsia" w:hAnsiTheme="minorEastAsia" w:cstheme="minorEastAsia"/>
                <w:b/>
                <w:bCs/>
                <w:sz w:val="18"/>
                <w:szCs w:val="18"/>
                <w:lang w:val="en-US" w:eastAsia="zh-CN"/>
              </w:rPr>
            </w:pPr>
          </w:p>
          <w:p w14:paraId="1D9E29CA">
            <w:pPr>
              <w:numPr>
                <w:ilvl w:val="0"/>
                <w:numId w:val="0"/>
              </w:numPr>
              <w:ind w:leftChars="0"/>
              <w:rPr>
                <w:rFonts w:hint="eastAsia" w:asciiTheme="minorEastAsia" w:hAnsi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@param</w:t>
            </w:r>
            <w:r>
              <w:rPr>
                <w:rFonts w:hint="eastAsia" w:asciiTheme="minorEastAsia" w:hAnsiTheme="minorEastAsia" w:cstheme="minorEastAsia"/>
                <w:b/>
                <w:bCs/>
                <w:sz w:val="18"/>
                <w:szCs w:val="18"/>
                <w:lang w:val="en-US" w:eastAsia="zh-CN"/>
              </w:rPr>
              <w:t xml:space="preserve"> [out]</w:t>
            </w:r>
            <w:r>
              <w:rPr>
                <w:rFonts w:hint="eastAsia" w:asciiTheme="minorEastAsia" w:hAnsiTheme="minorEastAsia" w:eastAsiaTheme="minorEastAsia" w:cstheme="minorEastAsia"/>
                <w:b/>
                <w:bCs/>
                <w:sz w:val="18"/>
                <w:szCs w:val="18"/>
                <w:lang w:val="en-US" w:eastAsia="zh-CN"/>
              </w:rPr>
              <w:t xml:space="preserve"> Info_Length</w:t>
            </w:r>
            <w:r>
              <w:rPr>
                <w:rFonts w:hint="eastAsia" w:asciiTheme="minorEastAsia" w:hAnsiTheme="minorEastAsia" w:cstheme="minorEastAsia"/>
                <w:b/>
                <w:bCs/>
                <w:sz w:val="18"/>
                <w:szCs w:val="18"/>
                <w:lang w:val="en-US" w:eastAsia="zh-CN"/>
              </w:rPr>
              <w:t xml:space="preserve"> </w:t>
            </w:r>
            <w:r>
              <w:rPr>
                <w:rFonts w:hint="eastAsia" w:asciiTheme="minorEastAsia" w:hAnsiTheme="minorEastAsia" w:eastAsiaTheme="minorEastAsia" w:cstheme="minorEastAsia"/>
                <w:b/>
                <w:bCs/>
                <w:sz w:val="18"/>
                <w:szCs w:val="18"/>
                <w:lang w:val="en-US" w:eastAsia="zh-CN"/>
              </w:rPr>
              <w:t>(Output) Latest operation information - correct information string length,</w:t>
            </w:r>
          </w:p>
          <w:p w14:paraId="65CAED4E">
            <w:pPr>
              <w:numPr>
                <w:ilvl w:val="0"/>
                <w:numId w:val="0"/>
              </w:numPr>
              <w:ind w:leftChars="0"/>
              <w:rPr>
                <w:rFonts w:hint="default" w:asciiTheme="minorEastAsia" w:hAnsiTheme="minorEastAsia" w:cstheme="minorEastAsia"/>
                <w:b/>
                <w:bCs/>
                <w:sz w:val="18"/>
                <w:szCs w:val="18"/>
                <w:lang w:val="en-US" w:eastAsia="zh-CN"/>
              </w:rPr>
            </w:pPr>
            <w:r>
              <w:rPr>
                <w:rFonts w:hint="eastAsia" w:asciiTheme="minorEastAsia" w:hAnsiTheme="minorEastAsia" w:cstheme="minorEastAsia"/>
                <w:b/>
                <w:bCs/>
                <w:sz w:val="18"/>
                <w:szCs w:val="18"/>
                <w:lang w:val="en-US" w:eastAsia="zh-CN"/>
              </w:rPr>
              <w:t>Example: C++, Declare a variable of type int and pass in an address pointer</w:t>
            </w:r>
          </w:p>
        </w:tc>
      </w:tr>
    </w:tbl>
    <w:p w14:paraId="39A65CF1">
      <w:pPr>
        <w:numPr>
          <w:ilvl w:val="0"/>
          <w:numId w:val="0"/>
        </w:numPr>
        <w:ind w:leftChars="0"/>
        <w:rPr>
          <w:rFonts w:hint="eastAsia" w:asciiTheme="minorEastAsia" w:hAnsiTheme="minorEastAsia" w:eastAsiaTheme="minorEastAsia" w:cstheme="minorEastAsia"/>
          <w:b/>
          <w:bCs/>
          <w:sz w:val="18"/>
          <w:szCs w:val="18"/>
          <w:lang w:val="en-US" w:eastAsia="zh-CN"/>
        </w:rPr>
      </w:pPr>
    </w:p>
    <w:p w14:paraId="704B5219">
      <w:pPr>
        <w:numPr>
          <w:ilvl w:val="0"/>
          <w:numId w:val="0"/>
        </w:numPr>
        <w:ind w:leftChars="0"/>
        <w:rPr>
          <w:rFonts w:hint="eastAsia" w:asciiTheme="minorEastAsia" w:hAnsiTheme="minorEastAsia" w:eastAsiaTheme="minorEastAsia" w:cstheme="minorEastAsia"/>
          <w:b/>
          <w:bCs/>
          <w:sz w:val="18"/>
          <w:szCs w:val="18"/>
          <w:lang w:val="en-US" w:eastAsia="zh-CN"/>
        </w:rPr>
      </w:pPr>
    </w:p>
    <w:p w14:paraId="66380B81">
      <w:pPr>
        <w:numPr>
          <w:ilvl w:val="1"/>
          <w:numId w:val="2"/>
        </w:num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Function 2: Get Latest Operation Information Function - Error Information</w:t>
      </w:r>
    </w:p>
    <w:p w14:paraId="524228E9">
      <w:pPr>
        <w:numPr>
          <w:ilvl w:val="0"/>
          <w:numId w:val="0"/>
        </w:numPr>
        <w:ind w:leftChars="0"/>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cstheme="minorEastAsia"/>
          <w:b/>
          <w:bCs/>
          <w:sz w:val="18"/>
          <w:szCs w:val="18"/>
          <w:vertAlign w:val="baseline"/>
          <w:lang w:val="en-US" w:eastAsia="zh-CN"/>
        </w:rPr>
        <w:t>The function in the header file displays：</w:t>
      </w:r>
    </w:p>
    <w:p w14:paraId="1BC61852">
      <w:pPr>
        <w:numPr>
          <w:ilvl w:val="0"/>
          <w:numId w:val="0"/>
        </w:numPr>
        <w:ind w:leftChars="0"/>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color w:val="0070C0"/>
          <w:sz w:val="18"/>
          <w:szCs w:val="18"/>
          <w:lang w:val="en-US" w:eastAsia="zh-CN"/>
        </w:rPr>
        <w:t>FL_DLP_HS_F4321_GetLastInfoError</w:t>
      </w:r>
      <w:r>
        <w:rPr>
          <w:rFonts w:hint="eastAsia" w:asciiTheme="minorEastAsia" w:hAnsiTheme="minorEastAsia" w:eastAsiaTheme="minorEastAsia" w:cstheme="minorEastAsia"/>
          <w:b/>
          <w:bCs/>
          <w:sz w:val="18"/>
          <w:szCs w:val="18"/>
          <w:lang w:val="en-US" w:eastAsia="zh-CN"/>
        </w:rPr>
        <w:t>(</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eastAsiaTheme="minorEastAsia" w:cstheme="minorEastAsia"/>
          <w:b/>
          <w:bCs/>
          <w:sz w:val="18"/>
          <w:szCs w:val="18"/>
          <w:lang w:val="en-US" w:eastAsia="zh-CN"/>
        </w:rPr>
        <w:t xml:space="preserve"> DeviceID,</w:t>
      </w:r>
      <w:r>
        <w:rPr>
          <w:rFonts w:hint="eastAsia" w:asciiTheme="minorEastAsia" w:hAnsiTheme="minorEastAsia" w:eastAsiaTheme="minorEastAsia" w:cstheme="minorEastAsia"/>
          <w:b/>
          <w:bCs/>
          <w:color w:val="588E32" w:themeColor="accent4" w:themeShade="BF"/>
          <w:sz w:val="18"/>
          <w:szCs w:val="18"/>
          <w:lang w:val="en-US" w:eastAsia="zh-CN"/>
        </w:rPr>
        <w:t>unsigned char *</w:t>
      </w:r>
      <w:r>
        <w:rPr>
          <w:rFonts w:hint="eastAsia" w:asciiTheme="minorEastAsia" w:hAnsiTheme="minorEastAsia" w:eastAsiaTheme="minorEastAsia" w:cstheme="minorEastAsia"/>
          <w:b/>
          <w:bCs/>
          <w:sz w:val="18"/>
          <w:szCs w:val="18"/>
          <w:lang w:val="en-US" w:eastAsia="zh-CN"/>
        </w:rPr>
        <w:t>Info_Error,</w:t>
      </w:r>
      <w:r>
        <w:rPr>
          <w:rFonts w:hint="eastAsia" w:asciiTheme="minorEastAsia" w:hAnsiTheme="minorEastAsia" w:eastAsiaTheme="minorEastAsia" w:cstheme="minorEastAsia"/>
          <w:b/>
          <w:bCs/>
          <w:color w:val="588E32" w:themeColor="accent4" w:themeShade="BF"/>
          <w:sz w:val="18"/>
          <w:szCs w:val="18"/>
          <w:lang w:val="en-US" w:eastAsia="zh-CN"/>
        </w:rPr>
        <w:t>int *</w:t>
      </w:r>
      <w:r>
        <w:rPr>
          <w:rFonts w:hint="eastAsia" w:asciiTheme="minorEastAsia" w:hAnsiTheme="minorEastAsia" w:eastAsiaTheme="minorEastAsia" w:cstheme="minorEastAsia"/>
          <w:b/>
          <w:bCs/>
          <w:sz w:val="18"/>
          <w:szCs w:val="18"/>
          <w:lang w:val="en-US" w:eastAsia="zh-CN"/>
        </w:rPr>
        <w:t xml:space="preserve"> Info_Length);</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5"/>
        <w:gridCol w:w="7187"/>
      </w:tblGrid>
      <w:tr w14:paraId="1512D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2BCF2E3C">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Function Description</w:t>
            </w:r>
          </w:p>
        </w:tc>
        <w:tc>
          <w:tcPr>
            <w:tcW w:w="7187" w:type="dxa"/>
          </w:tcPr>
          <w:p w14:paraId="2D936821">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lang w:val="en-US" w:eastAsia="zh-CN"/>
              </w:rPr>
              <w:t>@brief:Get Latest Operation Information Function - Error Information</w:t>
            </w:r>
          </w:p>
        </w:tc>
      </w:tr>
      <w:tr w14:paraId="4AAD5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3A1112D3">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parameter description</w:t>
            </w:r>
          </w:p>
        </w:tc>
        <w:tc>
          <w:tcPr>
            <w:tcW w:w="7187" w:type="dxa"/>
          </w:tcPr>
          <w:p w14:paraId="7754C7E3">
            <w:pPr>
              <w:numPr>
                <w:ilvl w:val="0"/>
                <w:numId w:val="0"/>
              </w:numPr>
              <w:rPr>
                <w:rFonts w:hint="eastAsia" w:asciiTheme="minorEastAsia" w:hAnsi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@param</w:t>
            </w:r>
            <w:r>
              <w:rPr>
                <w:rFonts w:hint="eastAsia" w:asciiTheme="minorEastAsia" w:hAnsiTheme="minorEastAsia" w:cstheme="minorEastAsia"/>
                <w:b/>
                <w:bCs/>
                <w:sz w:val="18"/>
                <w:szCs w:val="18"/>
                <w:lang w:val="en-US" w:eastAsia="zh-CN"/>
              </w:rPr>
              <w:t xml:space="preserve">  [in]</w:t>
            </w:r>
            <w:r>
              <w:rPr>
                <w:rFonts w:hint="eastAsia" w:asciiTheme="minorEastAsia" w:hAnsiTheme="minorEastAsia" w:eastAsiaTheme="minorEastAsia" w:cstheme="minorEastAsia"/>
                <w:b/>
                <w:bCs/>
                <w:sz w:val="18"/>
                <w:szCs w:val="18"/>
                <w:lang w:val="en-US" w:eastAsia="zh-CN"/>
              </w:rPr>
              <w:t xml:space="preserve"> DeviceID </w:t>
            </w:r>
            <w:r>
              <w:rPr>
                <w:rFonts w:hint="eastAsia" w:asciiTheme="minorEastAsia" w:hAnsiTheme="minorEastAsia" w:cstheme="minorEastAsia"/>
                <w:b/>
                <w:bCs/>
                <w:sz w:val="18"/>
                <w:szCs w:val="18"/>
                <w:lang w:val="en-US" w:eastAsia="zh-CN"/>
              </w:rPr>
              <w:t xml:space="preserve"> (Input) Device ID, Example: 1</w:t>
            </w:r>
          </w:p>
          <w:p w14:paraId="3DBD6107">
            <w:pPr>
              <w:numPr>
                <w:ilvl w:val="0"/>
                <w:numId w:val="0"/>
              </w:numPr>
              <w:rPr>
                <w:rFonts w:hint="eastAsia" w:asciiTheme="minorEastAsia" w:hAnsiTheme="minorEastAsia" w:cstheme="minorEastAsia"/>
                <w:b/>
                <w:bCs/>
                <w:sz w:val="18"/>
                <w:szCs w:val="18"/>
                <w:lang w:val="en-US" w:eastAsia="zh-CN"/>
              </w:rPr>
            </w:pPr>
          </w:p>
          <w:p w14:paraId="508361C2">
            <w:pPr>
              <w:numPr>
                <w:ilvl w:val="0"/>
                <w:numId w:val="0"/>
              </w:numPr>
              <w:ind w:leftChars="0"/>
              <w:rPr>
                <w:rFonts w:hint="eastAsia" w:asciiTheme="minorEastAsia" w:hAnsi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@param</w:t>
            </w:r>
            <w:r>
              <w:rPr>
                <w:rFonts w:hint="eastAsia" w:asciiTheme="minorEastAsia" w:hAnsiTheme="minorEastAsia" w:cstheme="minorEastAsia"/>
                <w:b/>
                <w:bCs/>
                <w:sz w:val="18"/>
                <w:szCs w:val="18"/>
                <w:lang w:val="en-US" w:eastAsia="zh-CN"/>
              </w:rPr>
              <w:t xml:space="preserve"> [out]</w:t>
            </w:r>
            <w:r>
              <w:rPr>
                <w:rFonts w:hint="eastAsia" w:asciiTheme="minorEastAsia" w:hAnsiTheme="minorEastAsia" w:eastAsiaTheme="minorEastAsia" w:cstheme="minorEastAsia"/>
                <w:b/>
                <w:bCs/>
                <w:sz w:val="18"/>
                <w:szCs w:val="18"/>
                <w:lang w:val="en-US" w:eastAsia="zh-CN"/>
              </w:rPr>
              <w:t xml:space="preserve"> Info_Error </w:t>
            </w:r>
            <w:r>
              <w:rPr>
                <w:rFonts w:hint="eastAsia" w:asciiTheme="minorEastAsia" w:hAnsiTheme="minorEastAsia" w:cstheme="minorEastAsia"/>
                <w:b/>
                <w:bCs/>
                <w:sz w:val="18"/>
                <w:szCs w:val="18"/>
                <w:lang w:val="en-US" w:eastAsia="zh-CN"/>
              </w:rPr>
              <w:t>(Output) Latest operation information - Error message string. This parameter outputs English information and can be displayed directly</w:t>
            </w:r>
          </w:p>
          <w:p w14:paraId="156858D0">
            <w:pPr>
              <w:numPr>
                <w:ilvl w:val="0"/>
                <w:numId w:val="0"/>
              </w:numPr>
              <w:ind w:leftChars="0"/>
              <w:rPr>
                <w:rFonts w:hint="default" w:asciiTheme="minorEastAsia" w:hAnsiTheme="minorEastAsia" w:cstheme="minorEastAsia"/>
                <w:b/>
                <w:bCs/>
                <w:sz w:val="18"/>
                <w:szCs w:val="18"/>
                <w:lang w:val="en-US" w:eastAsia="zh-CN"/>
              </w:rPr>
            </w:pPr>
            <w:r>
              <w:rPr>
                <w:rFonts w:hint="eastAsia" w:asciiTheme="minorEastAsia" w:hAnsiTheme="minorEastAsia" w:cstheme="minorEastAsia"/>
                <w:b/>
                <w:bCs/>
                <w:sz w:val="18"/>
                <w:szCs w:val="18"/>
                <w:lang w:val="en-US" w:eastAsia="zh-CN"/>
              </w:rPr>
              <w:t>Example: C++， Apply for a 2048 byte char array and pass in an address pointer</w:t>
            </w:r>
          </w:p>
          <w:p w14:paraId="3DF88545">
            <w:pPr>
              <w:numPr>
                <w:ilvl w:val="0"/>
                <w:numId w:val="0"/>
              </w:numPr>
              <w:ind w:leftChars="0"/>
              <w:rPr>
                <w:rFonts w:hint="default" w:asciiTheme="minorEastAsia" w:hAnsiTheme="minorEastAsia" w:cstheme="minorEastAsia"/>
                <w:b/>
                <w:bCs/>
                <w:sz w:val="18"/>
                <w:szCs w:val="18"/>
                <w:lang w:val="en-US" w:eastAsia="zh-CN"/>
              </w:rPr>
            </w:pPr>
          </w:p>
          <w:p w14:paraId="6272250A">
            <w:pPr>
              <w:numPr>
                <w:ilvl w:val="0"/>
                <w:numId w:val="0"/>
              </w:numPr>
              <w:ind w:leftChars="0"/>
              <w:rPr>
                <w:rFonts w:hint="eastAsia" w:asciiTheme="minorEastAsia" w:hAnsi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@param</w:t>
            </w:r>
            <w:r>
              <w:rPr>
                <w:rFonts w:hint="eastAsia" w:asciiTheme="minorEastAsia" w:hAnsiTheme="minorEastAsia" w:cstheme="minorEastAsia"/>
                <w:b/>
                <w:bCs/>
                <w:sz w:val="18"/>
                <w:szCs w:val="18"/>
                <w:lang w:val="en-US" w:eastAsia="zh-CN"/>
              </w:rPr>
              <w:t xml:space="preserve"> [out]</w:t>
            </w:r>
            <w:r>
              <w:rPr>
                <w:rFonts w:hint="eastAsia" w:asciiTheme="minorEastAsia" w:hAnsiTheme="minorEastAsia" w:eastAsiaTheme="minorEastAsia" w:cstheme="minorEastAsia"/>
                <w:b/>
                <w:bCs/>
                <w:sz w:val="18"/>
                <w:szCs w:val="18"/>
                <w:lang w:val="en-US" w:eastAsia="zh-CN"/>
              </w:rPr>
              <w:t xml:space="preserve"> Info_Length</w:t>
            </w:r>
            <w:r>
              <w:rPr>
                <w:rFonts w:hint="eastAsia" w:asciiTheme="minorEastAsia" w:hAnsiTheme="minorEastAsia" w:cstheme="minorEastAsia"/>
                <w:b/>
                <w:bCs/>
                <w:sz w:val="18"/>
                <w:szCs w:val="18"/>
                <w:lang w:val="en-US" w:eastAsia="zh-CN"/>
              </w:rPr>
              <w:t xml:space="preserve"> </w:t>
            </w:r>
            <w:r>
              <w:rPr>
                <w:rFonts w:hint="eastAsia" w:asciiTheme="minorEastAsia" w:hAnsiTheme="minorEastAsia" w:eastAsiaTheme="minorEastAsia" w:cstheme="minorEastAsia"/>
                <w:b/>
                <w:bCs/>
                <w:sz w:val="18"/>
                <w:szCs w:val="18"/>
                <w:lang w:val="en-US" w:eastAsia="zh-CN"/>
              </w:rPr>
              <w:t>(Output) Latest operation information - length of error message string,</w:t>
            </w:r>
          </w:p>
          <w:p w14:paraId="460D9ED6">
            <w:pPr>
              <w:numPr>
                <w:ilvl w:val="0"/>
                <w:numId w:val="0"/>
              </w:numPr>
              <w:ind w:leftChars="0"/>
              <w:rPr>
                <w:rFonts w:hint="default" w:asciiTheme="minorEastAsia" w:hAnsiTheme="minorEastAsia" w:cstheme="minorEastAsia"/>
                <w:b/>
                <w:bCs/>
                <w:sz w:val="18"/>
                <w:szCs w:val="18"/>
                <w:lang w:val="en-US" w:eastAsia="zh-CN"/>
              </w:rPr>
            </w:pPr>
            <w:r>
              <w:rPr>
                <w:rFonts w:hint="eastAsia" w:asciiTheme="minorEastAsia" w:hAnsiTheme="minorEastAsia" w:cstheme="minorEastAsia"/>
                <w:b/>
                <w:bCs/>
                <w:sz w:val="18"/>
                <w:szCs w:val="18"/>
                <w:lang w:val="en-US" w:eastAsia="zh-CN"/>
              </w:rPr>
              <w:t>Example: C++, Declare a variable of type int and pass in an address pointer</w:t>
            </w:r>
          </w:p>
        </w:tc>
      </w:tr>
    </w:tbl>
    <w:p w14:paraId="371BFFBA">
      <w:pPr>
        <w:numPr>
          <w:ilvl w:val="0"/>
          <w:numId w:val="0"/>
        </w:numPr>
        <w:ind w:leftChars="0"/>
        <w:rPr>
          <w:rFonts w:hint="eastAsia" w:asciiTheme="minorEastAsia" w:hAnsiTheme="minorEastAsia" w:eastAsiaTheme="minorEastAsia" w:cstheme="minorEastAsia"/>
          <w:b/>
          <w:bCs/>
          <w:sz w:val="18"/>
          <w:szCs w:val="18"/>
          <w:lang w:val="en-US" w:eastAsia="zh-CN"/>
        </w:rPr>
      </w:pPr>
    </w:p>
    <w:p w14:paraId="1DD2F108">
      <w:pPr>
        <w:numPr>
          <w:ilvl w:val="0"/>
          <w:numId w:val="0"/>
        </w:numPr>
        <w:ind w:leftChars="0"/>
        <w:rPr>
          <w:rFonts w:hint="eastAsia" w:asciiTheme="minorEastAsia" w:hAnsiTheme="minorEastAsia" w:eastAsiaTheme="minorEastAsia" w:cstheme="minorEastAsia"/>
          <w:b/>
          <w:bCs/>
          <w:sz w:val="18"/>
          <w:szCs w:val="18"/>
          <w:lang w:val="en-US" w:eastAsia="zh-CN"/>
        </w:rPr>
      </w:pPr>
    </w:p>
    <w:p w14:paraId="07CFF46A">
      <w:pPr>
        <w:numPr>
          <w:ilvl w:val="1"/>
          <w:numId w:val="2"/>
        </w:num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 xml:space="preserve">Function </w:t>
      </w:r>
      <w:r>
        <w:rPr>
          <w:rFonts w:hint="eastAsia" w:asciiTheme="minorEastAsia" w:hAnsiTheme="minorEastAsia" w:cstheme="minorEastAsia"/>
          <w:b/>
          <w:bCs/>
          <w:sz w:val="18"/>
          <w:szCs w:val="18"/>
          <w:lang w:val="en-US" w:eastAsia="zh-CN"/>
        </w:rPr>
        <w:t>3</w:t>
      </w:r>
      <w:r>
        <w:rPr>
          <w:rFonts w:hint="eastAsia" w:asciiTheme="minorEastAsia" w:hAnsiTheme="minorEastAsia" w:eastAsiaTheme="minorEastAsia" w:cstheme="minorEastAsia"/>
          <w:b/>
          <w:bCs/>
          <w:sz w:val="18"/>
          <w:szCs w:val="18"/>
          <w:lang w:val="en-US" w:eastAsia="zh-CN"/>
        </w:rPr>
        <w:t>: Initialize UDP Network Communication Function</w:t>
      </w:r>
    </w:p>
    <w:p w14:paraId="61CDF7DC">
      <w:pPr>
        <w:numPr>
          <w:ilvl w:val="0"/>
          <w:numId w:val="0"/>
        </w:numPr>
        <w:ind w:leftChars="0"/>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cstheme="minorEastAsia"/>
          <w:b/>
          <w:bCs/>
          <w:sz w:val="18"/>
          <w:szCs w:val="18"/>
          <w:vertAlign w:val="baseline"/>
          <w:lang w:val="en-US" w:eastAsia="zh-CN"/>
        </w:rPr>
        <w:t>The function in the header file displays：</w:t>
      </w:r>
    </w:p>
    <w:p w14:paraId="289574A8">
      <w:pPr>
        <w:numPr>
          <w:ilvl w:val="0"/>
          <w:numId w:val="0"/>
        </w:numPr>
        <w:ind w:leftChars="0"/>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color w:val="0070C0"/>
          <w:sz w:val="18"/>
          <w:szCs w:val="18"/>
          <w:lang w:val="en-US" w:eastAsia="zh-CN"/>
        </w:rPr>
        <w:t>FL_DLP_HS_F4321_Init</w:t>
      </w:r>
      <w:r>
        <w:rPr>
          <w:rFonts w:hint="eastAsia" w:asciiTheme="minorEastAsia" w:hAnsiTheme="minorEastAsia" w:eastAsiaTheme="minorEastAsia" w:cstheme="minorEastAsia"/>
          <w:b/>
          <w:bCs/>
          <w:sz w:val="18"/>
          <w:szCs w:val="18"/>
          <w:lang w:val="en-US" w:eastAsia="zh-CN"/>
        </w:rPr>
        <w:t>(</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eastAsiaTheme="minorEastAsia" w:cstheme="minorEastAsia"/>
          <w:b/>
          <w:bCs/>
          <w:sz w:val="18"/>
          <w:szCs w:val="18"/>
          <w:lang w:val="en-US" w:eastAsia="zh-CN"/>
        </w:rPr>
        <w:t xml:space="preserve"> DeviceID,</w:t>
      </w:r>
      <w:r>
        <w:rPr>
          <w:rFonts w:hint="eastAsia" w:asciiTheme="minorEastAsia" w:hAnsiTheme="minorEastAsia" w:eastAsiaTheme="minorEastAsia" w:cstheme="minorEastAsia"/>
          <w:b/>
          <w:bCs/>
          <w:color w:val="588E32" w:themeColor="accent4" w:themeShade="BF"/>
          <w:sz w:val="18"/>
          <w:szCs w:val="18"/>
          <w:lang w:val="en-US" w:eastAsia="zh-CN"/>
        </w:rPr>
        <w:t>char*</w:t>
      </w:r>
      <w:r>
        <w:rPr>
          <w:rFonts w:hint="eastAsia" w:asciiTheme="minorEastAsia" w:hAnsiTheme="minorEastAsia" w:eastAsiaTheme="minorEastAsia" w:cstheme="minorEastAsia"/>
          <w:b/>
          <w:bCs/>
          <w:sz w:val="18"/>
          <w:szCs w:val="18"/>
          <w:lang w:val="en-US" w:eastAsia="zh-CN"/>
        </w:rPr>
        <w:t xml:space="preserve"> server_addr,</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eastAsiaTheme="minorEastAsia" w:cstheme="minorEastAsia"/>
          <w:b/>
          <w:bCs/>
          <w:sz w:val="18"/>
          <w:szCs w:val="18"/>
          <w:lang w:val="en-US" w:eastAsia="zh-CN"/>
        </w:rPr>
        <w:t xml:space="preserve"> server_port,</w:t>
      </w:r>
      <w:r>
        <w:rPr>
          <w:rFonts w:hint="eastAsia" w:asciiTheme="minorEastAsia" w:hAnsiTheme="minorEastAsia" w:eastAsiaTheme="minorEastAsia" w:cstheme="minorEastAsia"/>
          <w:b/>
          <w:bCs/>
          <w:color w:val="588E32" w:themeColor="accent4" w:themeShade="BF"/>
          <w:sz w:val="18"/>
          <w:szCs w:val="18"/>
          <w:lang w:val="en-US" w:eastAsia="zh-CN"/>
        </w:rPr>
        <w:t>char*</w:t>
      </w:r>
      <w:r>
        <w:rPr>
          <w:rFonts w:hint="eastAsia" w:asciiTheme="minorEastAsia" w:hAnsiTheme="minorEastAsia" w:eastAsiaTheme="minorEastAsia" w:cstheme="minorEastAsia"/>
          <w:b/>
          <w:bCs/>
          <w:sz w:val="18"/>
          <w:szCs w:val="18"/>
          <w:lang w:val="en-US" w:eastAsia="zh-CN"/>
        </w:rPr>
        <w:t xml:space="preserve"> target_addr,</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eastAsiaTheme="minorEastAsia" w:cstheme="minorEastAsia"/>
          <w:b/>
          <w:bCs/>
          <w:sz w:val="18"/>
          <w:szCs w:val="18"/>
          <w:lang w:val="en-US" w:eastAsia="zh-CN"/>
        </w:rPr>
        <w:t xml:space="preserve"> target_port)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7192"/>
      </w:tblGrid>
      <w:tr w14:paraId="753B6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0651C283">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Function Description</w:t>
            </w:r>
          </w:p>
        </w:tc>
        <w:tc>
          <w:tcPr>
            <w:tcW w:w="7192" w:type="dxa"/>
          </w:tcPr>
          <w:p w14:paraId="2ED2A82E">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@brief:Initialize UDP network communication</w:t>
            </w:r>
          </w:p>
        </w:tc>
      </w:tr>
      <w:tr w14:paraId="3E467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0A24538E">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parameter description</w:t>
            </w:r>
          </w:p>
        </w:tc>
        <w:tc>
          <w:tcPr>
            <w:tcW w:w="7192" w:type="dxa"/>
          </w:tcPr>
          <w:p w14:paraId="48E1D6F8">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DeviceID    </w:t>
            </w:r>
            <w:r>
              <w:rPr>
                <w:rFonts w:hint="eastAsia" w:asciiTheme="minorEastAsia" w:hAnsiTheme="minorEastAsia" w:cstheme="minorEastAsia"/>
                <w:b/>
                <w:bCs/>
                <w:sz w:val="18"/>
                <w:szCs w:val="18"/>
                <w:vertAlign w:val="baseline"/>
                <w:lang w:val="en-US" w:eastAsia="zh-CN"/>
              </w:rPr>
              <w:t>(Input) Device ID, Example: 1</w:t>
            </w:r>
          </w:p>
          <w:p w14:paraId="765F11AC">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4F1B3A0F">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server_addr </w:t>
            </w:r>
            <w:r>
              <w:rPr>
                <w:rFonts w:hint="eastAsia" w:asciiTheme="minorEastAsia" w:hAnsiTheme="minorEastAsia" w:cstheme="minorEastAsia"/>
                <w:b/>
                <w:bCs/>
                <w:sz w:val="18"/>
                <w:szCs w:val="18"/>
                <w:vertAlign w:val="baseline"/>
                <w:lang w:val="en-US" w:eastAsia="zh-CN"/>
              </w:rPr>
              <w:t>(Input) Host computer IP, for example: 192.168.1.10</w:t>
            </w:r>
          </w:p>
          <w:p w14:paraId="6566A06A">
            <w:pPr>
              <w:numPr>
                <w:ilvl w:val="0"/>
                <w:numId w:val="0"/>
              </w:numPr>
              <w:rPr>
                <w:rFonts w:hint="default" w:asciiTheme="minorEastAsia" w:hAnsiTheme="minorEastAsia" w:cstheme="minorEastAsia"/>
                <w:b/>
                <w:bCs/>
                <w:sz w:val="18"/>
                <w:szCs w:val="18"/>
                <w:vertAlign w:val="baseline"/>
                <w:lang w:val="en-US" w:eastAsia="zh-CN"/>
              </w:rPr>
            </w:pPr>
          </w:p>
          <w:p w14:paraId="31F6F254">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server_port </w:t>
            </w:r>
            <w:r>
              <w:rPr>
                <w:rFonts w:hint="eastAsia" w:asciiTheme="minorEastAsia" w:hAnsiTheme="minorEastAsia" w:cstheme="minorEastAsia"/>
                <w:b/>
                <w:bCs/>
                <w:sz w:val="18"/>
                <w:szCs w:val="18"/>
                <w:vertAlign w:val="baseline"/>
                <w:lang w:val="en-US" w:eastAsia="zh-CN"/>
              </w:rPr>
              <w:t>(Input) Host computer port, example: 1234</w:t>
            </w:r>
          </w:p>
          <w:p w14:paraId="2C56649B">
            <w:pPr>
              <w:numPr>
                <w:ilvl w:val="0"/>
                <w:numId w:val="0"/>
              </w:numPr>
              <w:rPr>
                <w:rFonts w:hint="default" w:asciiTheme="minorEastAsia" w:hAnsiTheme="minorEastAsia" w:cstheme="minorEastAsia"/>
                <w:b/>
                <w:bCs/>
                <w:sz w:val="18"/>
                <w:szCs w:val="18"/>
                <w:vertAlign w:val="baseline"/>
                <w:lang w:val="en-US" w:eastAsia="zh-CN"/>
              </w:rPr>
            </w:pPr>
          </w:p>
          <w:p w14:paraId="203AC54B">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target_addr </w:t>
            </w:r>
            <w:r>
              <w:rPr>
                <w:rFonts w:hint="eastAsia" w:asciiTheme="minorEastAsia" w:hAnsiTheme="minorEastAsia" w:cstheme="minorEastAsia"/>
                <w:b/>
                <w:bCs/>
                <w:sz w:val="18"/>
                <w:szCs w:val="18"/>
                <w:vertAlign w:val="baseline"/>
                <w:lang w:val="en-US" w:eastAsia="zh-CN"/>
              </w:rPr>
              <w:t>(Input) Lower computer IP, for example: 192.168.1.100</w:t>
            </w:r>
          </w:p>
          <w:p w14:paraId="55769271">
            <w:pPr>
              <w:numPr>
                <w:ilvl w:val="0"/>
                <w:numId w:val="0"/>
              </w:numPr>
              <w:rPr>
                <w:rFonts w:hint="default" w:asciiTheme="minorEastAsia" w:hAnsiTheme="minorEastAsia" w:cstheme="minorEastAsia"/>
                <w:b/>
                <w:bCs/>
                <w:sz w:val="18"/>
                <w:szCs w:val="18"/>
                <w:vertAlign w:val="baseline"/>
                <w:lang w:val="en-US" w:eastAsia="zh-CN"/>
              </w:rPr>
            </w:pPr>
          </w:p>
          <w:p w14:paraId="7EFB59AF">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target_port </w:t>
            </w:r>
            <w:r>
              <w:rPr>
                <w:rFonts w:hint="eastAsia" w:asciiTheme="minorEastAsia" w:hAnsiTheme="minorEastAsia" w:cstheme="minorEastAsia"/>
                <w:b/>
                <w:bCs/>
                <w:sz w:val="18"/>
                <w:szCs w:val="18"/>
                <w:vertAlign w:val="baseline"/>
                <w:lang w:val="en-US" w:eastAsia="zh-CN"/>
              </w:rPr>
              <w:t>(Input) Lower computer port, example: 1234</w:t>
            </w:r>
          </w:p>
        </w:tc>
      </w:tr>
      <w:tr w14:paraId="2AD5C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48420221">
            <w:pPr>
              <w:numPr>
                <w:ilvl w:val="0"/>
                <w:numId w:val="0"/>
              </w:numPr>
              <w:rPr>
                <w:rFonts w:hint="default"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feedback</w:t>
            </w:r>
          </w:p>
        </w:tc>
        <w:tc>
          <w:tcPr>
            <w:tcW w:w="7192" w:type="dxa"/>
          </w:tcPr>
          <w:p w14:paraId="045A21BE">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@return ：When the return value of the function is 0, it is normal. Negative numbers have errors</w:t>
            </w:r>
          </w:p>
        </w:tc>
      </w:tr>
    </w:tbl>
    <w:p w14:paraId="2F241880">
      <w:pPr>
        <w:numPr>
          <w:ilvl w:val="0"/>
          <w:numId w:val="0"/>
        </w:numPr>
        <w:ind w:leftChars="0"/>
        <w:rPr>
          <w:rFonts w:hint="eastAsia" w:asciiTheme="minorEastAsia" w:hAnsiTheme="minorEastAsia" w:eastAsiaTheme="minorEastAsia" w:cstheme="minorEastAsia"/>
          <w:b/>
          <w:bCs/>
          <w:sz w:val="18"/>
          <w:szCs w:val="18"/>
          <w:lang w:val="en-US" w:eastAsia="zh-CN"/>
        </w:rPr>
      </w:pPr>
    </w:p>
    <w:p w14:paraId="37461A92">
      <w:pPr>
        <w:numPr>
          <w:ilvl w:val="0"/>
          <w:numId w:val="0"/>
        </w:numPr>
        <w:ind w:leftChars="0"/>
        <w:rPr>
          <w:rFonts w:hint="eastAsia" w:asciiTheme="minorEastAsia" w:hAnsiTheme="minorEastAsia" w:eastAsiaTheme="minorEastAsia" w:cstheme="minorEastAsia"/>
          <w:b/>
          <w:bCs/>
          <w:sz w:val="18"/>
          <w:szCs w:val="18"/>
          <w:lang w:val="en-US" w:eastAsia="zh-CN"/>
        </w:rPr>
      </w:pPr>
    </w:p>
    <w:p w14:paraId="45CFB7DA">
      <w:pPr>
        <w:numPr>
          <w:ilvl w:val="1"/>
          <w:numId w:val="2"/>
        </w:num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 xml:space="preserve">Function </w:t>
      </w:r>
      <w:r>
        <w:rPr>
          <w:rFonts w:hint="eastAsia" w:asciiTheme="minorEastAsia" w:hAnsiTheme="minorEastAsia" w:cstheme="minorEastAsia"/>
          <w:b/>
          <w:bCs/>
          <w:sz w:val="18"/>
          <w:szCs w:val="18"/>
          <w:lang w:val="en-US" w:eastAsia="zh-CN"/>
        </w:rPr>
        <w:t>4</w:t>
      </w:r>
      <w:r>
        <w:rPr>
          <w:rFonts w:hint="eastAsia" w:asciiTheme="minorEastAsia" w:hAnsiTheme="minorEastAsia" w:eastAsiaTheme="minorEastAsia" w:cstheme="minorEastAsia"/>
          <w:b/>
          <w:bCs/>
          <w:sz w:val="18"/>
          <w:szCs w:val="18"/>
          <w:lang w:val="en-US" w:eastAsia="zh-CN"/>
        </w:rPr>
        <w:t>: Disable UDP Network Communication Function</w:t>
      </w:r>
    </w:p>
    <w:p w14:paraId="30D3EF95">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The function in the header file displays：</w:t>
      </w:r>
    </w:p>
    <w:p w14:paraId="1A379248">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color w:val="0070C0"/>
          <w:sz w:val="18"/>
          <w:szCs w:val="18"/>
          <w:lang w:val="en-US" w:eastAsia="zh-CN"/>
        </w:rPr>
        <w:t>FL_DLP_HS_F4321_DeInit</w:t>
      </w:r>
      <w:r>
        <w:rPr>
          <w:rFonts w:hint="eastAsia" w:asciiTheme="minorEastAsia" w:hAnsiTheme="minorEastAsia" w:cstheme="minorEastAsia"/>
          <w:b/>
          <w:bCs/>
          <w:sz w:val="18"/>
          <w:szCs w:val="18"/>
          <w:vertAlign w:val="baseline"/>
          <w:lang w:val="en-US" w:eastAsia="zh-CN"/>
        </w:rPr>
        <w:t>(</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DeviceID)</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7192"/>
      </w:tblGrid>
      <w:tr w14:paraId="706F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270EE11F">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Function Description</w:t>
            </w:r>
          </w:p>
        </w:tc>
        <w:tc>
          <w:tcPr>
            <w:tcW w:w="7192" w:type="dxa"/>
          </w:tcPr>
          <w:p w14:paraId="1E116E36">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@brief:Close UDP network communication</w:t>
            </w:r>
          </w:p>
        </w:tc>
      </w:tr>
      <w:tr w14:paraId="0E50E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6A854A43">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parameter description</w:t>
            </w:r>
          </w:p>
        </w:tc>
        <w:tc>
          <w:tcPr>
            <w:tcW w:w="7192" w:type="dxa"/>
          </w:tcPr>
          <w:p w14:paraId="445A1C28">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DeviceID </w:t>
            </w:r>
            <w:r>
              <w:rPr>
                <w:rFonts w:hint="eastAsia" w:asciiTheme="minorEastAsia" w:hAnsiTheme="minorEastAsia" w:cstheme="minorEastAsia"/>
                <w:b/>
                <w:bCs/>
                <w:sz w:val="18"/>
                <w:szCs w:val="18"/>
                <w:vertAlign w:val="baseline"/>
                <w:lang w:val="en-US" w:eastAsia="zh-CN"/>
              </w:rPr>
              <w:t>(Input) Device ID, Example: 1</w:t>
            </w:r>
          </w:p>
        </w:tc>
      </w:tr>
      <w:tr w14:paraId="0BDAC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24C9AC13">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feedback</w:t>
            </w:r>
          </w:p>
        </w:tc>
        <w:tc>
          <w:tcPr>
            <w:tcW w:w="7192" w:type="dxa"/>
          </w:tcPr>
          <w:p w14:paraId="02448819">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@return ：</w:t>
            </w:r>
            <w:r>
              <w:rPr>
                <w:rFonts w:hint="eastAsia" w:asciiTheme="minorEastAsia" w:hAnsiTheme="minorEastAsia" w:cstheme="minorEastAsia"/>
                <w:b/>
                <w:bCs/>
                <w:sz w:val="18"/>
                <w:szCs w:val="18"/>
                <w:vertAlign w:val="baseline"/>
                <w:lang w:val="en-US" w:eastAsia="zh-CN"/>
              </w:rPr>
              <w:t>When the return value of the function is 0, it is normal. Negative numbers have errors</w:t>
            </w:r>
          </w:p>
        </w:tc>
      </w:tr>
    </w:tbl>
    <w:p w14:paraId="78E65883">
      <w:pPr>
        <w:numPr>
          <w:ilvl w:val="0"/>
          <w:numId w:val="0"/>
        </w:numPr>
        <w:ind w:leftChars="0"/>
        <w:rPr>
          <w:rFonts w:hint="eastAsia" w:asciiTheme="minorEastAsia" w:hAnsiTheme="minorEastAsia" w:eastAsiaTheme="minorEastAsia" w:cstheme="minorEastAsia"/>
          <w:b/>
          <w:bCs/>
          <w:sz w:val="18"/>
          <w:szCs w:val="18"/>
          <w:lang w:val="en-US" w:eastAsia="zh-CN"/>
        </w:rPr>
      </w:pPr>
    </w:p>
    <w:p w14:paraId="3EEC9F3A">
      <w:pPr>
        <w:numPr>
          <w:ilvl w:val="0"/>
          <w:numId w:val="0"/>
        </w:numPr>
        <w:ind w:leftChars="0"/>
        <w:rPr>
          <w:rFonts w:hint="eastAsia" w:asciiTheme="minorEastAsia" w:hAnsiTheme="minorEastAsia" w:eastAsiaTheme="minorEastAsia" w:cstheme="minorEastAsia"/>
          <w:b/>
          <w:bCs/>
          <w:sz w:val="18"/>
          <w:szCs w:val="18"/>
          <w:lang w:val="en-US" w:eastAsia="zh-CN"/>
        </w:rPr>
      </w:pPr>
    </w:p>
    <w:p w14:paraId="0528E70F">
      <w:pPr>
        <w:numPr>
          <w:ilvl w:val="1"/>
          <w:numId w:val="2"/>
        </w:num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Function 5: Send command function without parameters</w:t>
      </w:r>
    </w:p>
    <w:p w14:paraId="7D366331">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The function in the header file displays：</w:t>
      </w:r>
    </w:p>
    <w:p w14:paraId="456B03D4">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color w:val="0070C0"/>
          <w:sz w:val="18"/>
          <w:szCs w:val="18"/>
          <w:lang w:val="en-US" w:eastAsia="zh-CN"/>
        </w:rPr>
        <w:t>FL_DLP_HS_F4321_CMDNoParam</w:t>
      </w:r>
      <w:r>
        <w:rPr>
          <w:rFonts w:hint="eastAsia" w:asciiTheme="minorEastAsia" w:hAnsiTheme="minorEastAsia" w:cstheme="minorEastAsia"/>
          <w:b/>
          <w:bCs/>
          <w:sz w:val="18"/>
          <w:szCs w:val="18"/>
          <w:vertAlign w:val="baseline"/>
          <w:lang w:val="en-US" w:eastAsia="zh-CN"/>
        </w:rPr>
        <w:t>(</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DeviceID,</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CMDID)</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7192"/>
      </w:tblGrid>
      <w:tr w14:paraId="4884B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7A871FDD">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Function Description</w:t>
            </w:r>
          </w:p>
        </w:tc>
        <w:tc>
          <w:tcPr>
            <w:tcW w:w="7192" w:type="dxa"/>
          </w:tcPr>
          <w:p w14:paraId="4F6BE6AB">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@brief:</w:t>
            </w:r>
            <w:r>
              <w:rPr>
                <w:rFonts w:hint="eastAsia" w:asciiTheme="minorEastAsia" w:hAnsiTheme="minorEastAsia" w:eastAsiaTheme="minorEastAsia" w:cstheme="minorEastAsia"/>
                <w:b/>
                <w:bCs/>
                <w:sz w:val="18"/>
                <w:szCs w:val="18"/>
                <w:lang w:val="en-US" w:eastAsia="zh-CN"/>
              </w:rPr>
              <w:t>Send command without parameters</w:t>
            </w:r>
          </w:p>
        </w:tc>
      </w:tr>
      <w:tr w14:paraId="7295F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6F41E1EC">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parameter description</w:t>
            </w:r>
          </w:p>
        </w:tc>
        <w:tc>
          <w:tcPr>
            <w:tcW w:w="7192" w:type="dxa"/>
          </w:tcPr>
          <w:p w14:paraId="0DC96165">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DeviceID </w:t>
            </w:r>
            <w:r>
              <w:rPr>
                <w:rFonts w:hint="eastAsia" w:asciiTheme="minorEastAsia" w:hAnsiTheme="minorEastAsia" w:cstheme="minorEastAsia"/>
                <w:b/>
                <w:bCs/>
                <w:sz w:val="18"/>
                <w:szCs w:val="18"/>
                <w:vertAlign w:val="baseline"/>
                <w:lang w:val="en-US" w:eastAsia="zh-CN"/>
              </w:rPr>
              <w:t>(Input) Device ID, Example: 1</w:t>
            </w:r>
          </w:p>
          <w:p w14:paraId="0211601E">
            <w:pPr>
              <w:numPr>
                <w:ilvl w:val="0"/>
                <w:numId w:val="0"/>
              </w:numPr>
              <w:rPr>
                <w:rFonts w:hint="eastAsia" w:asciiTheme="minorEastAsia" w:hAnsiTheme="minorEastAsia" w:cstheme="minorEastAsia"/>
                <w:b/>
                <w:bCs/>
                <w:sz w:val="18"/>
                <w:szCs w:val="18"/>
                <w:vertAlign w:val="baseline"/>
                <w:lang w:val="en-US" w:eastAsia="zh-CN"/>
              </w:rPr>
            </w:pPr>
          </w:p>
          <w:p w14:paraId="3942F3E3">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@param  [in] CMDID    (Input) Command ID</w:t>
            </w:r>
          </w:p>
          <w:p w14:paraId="21D34947">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CMDID</w:t>
            </w:r>
            <w:r>
              <w:rPr>
                <w:rFonts w:hint="eastAsia" w:asciiTheme="minorEastAsia" w:hAnsiTheme="minorEastAsia" w:cstheme="minorEastAsia"/>
                <w:b/>
                <w:bCs/>
                <w:sz w:val="18"/>
                <w:szCs w:val="18"/>
                <w:vertAlign w:val="baseline"/>
                <w:lang w:val="en-US" w:eastAsia="zh-CN"/>
              </w:rPr>
              <w:t xml:space="preserve"> = 1 = </w:t>
            </w:r>
            <w:r>
              <w:rPr>
                <w:rFonts w:hint="eastAsia" w:asciiTheme="minorEastAsia" w:hAnsiTheme="minorEastAsia" w:eastAsiaTheme="minorEastAsia" w:cstheme="minorEastAsia"/>
                <w:b/>
                <w:bCs/>
                <w:sz w:val="18"/>
                <w:szCs w:val="18"/>
                <w:vertAlign w:val="baseline"/>
                <w:lang w:val="en-US" w:eastAsia="zh-CN"/>
              </w:rPr>
              <w:t>CMD_Query,          //Query Command</w:t>
            </w:r>
          </w:p>
          <w:p w14:paraId="23FC23AE">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CMDID</w:t>
            </w:r>
            <w:r>
              <w:rPr>
                <w:rFonts w:hint="eastAsia" w:asciiTheme="minorEastAsia" w:hAnsiTheme="minorEastAsia" w:cstheme="minorEastAsia"/>
                <w:b/>
                <w:bCs/>
                <w:sz w:val="18"/>
                <w:szCs w:val="18"/>
                <w:vertAlign w:val="baseline"/>
                <w:lang w:val="en-US" w:eastAsia="zh-CN"/>
              </w:rPr>
              <w:t xml:space="preserve"> = 2 = </w:t>
            </w:r>
            <w:r>
              <w:rPr>
                <w:rFonts w:hint="eastAsia" w:asciiTheme="minorEastAsia" w:hAnsiTheme="minorEastAsia" w:eastAsiaTheme="minorEastAsia" w:cstheme="minorEastAsia"/>
                <w:b/>
                <w:bCs/>
                <w:sz w:val="18"/>
                <w:szCs w:val="18"/>
                <w:vertAlign w:val="baseline"/>
                <w:lang w:val="en-US" w:eastAsia="zh-CN"/>
              </w:rPr>
              <w:t>CMD_Pause,          //Play pause/continue command</w:t>
            </w:r>
          </w:p>
          <w:p w14:paraId="453C09BB">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CMDID</w:t>
            </w:r>
            <w:r>
              <w:rPr>
                <w:rFonts w:hint="eastAsia" w:asciiTheme="minorEastAsia" w:hAnsiTheme="minorEastAsia" w:cstheme="minorEastAsia"/>
                <w:b/>
                <w:bCs/>
                <w:sz w:val="18"/>
                <w:szCs w:val="18"/>
                <w:vertAlign w:val="baseline"/>
                <w:lang w:val="en-US" w:eastAsia="zh-CN"/>
              </w:rPr>
              <w:t xml:space="preserve"> = 3 = </w:t>
            </w:r>
            <w:r>
              <w:rPr>
                <w:rFonts w:hint="eastAsia" w:asciiTheme="minorEastAsia" w:hAnsiTheme="minorEastAsia" w:eastAsiaTheme="minorEastAsia" w:cstheme="minorEastAsia"/>
                <w:b/>
                <w:bCs/>
                <w:sz w:val="18"/>
                <w:szCs w:val="18"/>
                <w:vertAlign w:val="baseline"/>
                <w:lang w:val="en-US" w:eastAsia="zh-CN"/>
              </w:rPr>
              <w:t>CMD_Stop,           //Play termination command</w:t>
            </w:r>
          </w:p>
          <w:p w14:paraId="31A123FC">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CMDID</w:t>
            </w:r>
            <w:r>
              <w:rPr>
                <w:rFonts w:hint="eastAsia" w:asciiTheme="minorEastAsia" w:hAnsiTheme="minorEastAsia" w:cstheme="minorEastAsia"/>
                <w:b/>
                <w:bCs/>
                <w:sz w:val="18"/>
                <w:szCs w:val="18"/>
                <w:vertAlign w:val="baseline"/>
                <w:lang w:val="en-US" w:eastAsia="zh-CN"/>
              </w:rPr>
              <w:t xml:space="preserve"> = 4 = </w:t>
            </w:r>
            <w:r>
              <w:rPr>
                <w:rFonts w:hint="eastAsia" w:asciiTheme="minorEastAsia" w:hAnsiTheme="minorEastAsia" w:eastAsiaTheme="minorEastAsia" w:cstheme="minorEastAsia"/>
                <w:b/>
                <w:bCs/>
                <w:sz w:val="18"/>
                <w:szCs w:val="18"/>
                <w:vertAlign w:val="baseline"/>
                <w:lang w:val="en-US" w:eastAsia="zh-CN"/>
              </w:rPr>
              <w:t>CMD_DMDFloat,       //DMD</w:t>
            </w:r>
            <w:r>
              <w:rPr>
                <w:rFonts w:hint="eastAsia" w:asciiTheme="minorEastAsia" w:hAnsiTheme="minorEastAsia" w:cstheme="minorEastAsia"/>
                <w:b/>
                <w:bCs/>
                <w:sz w:val="18"/>
                <w:szCs w:val="18"/>
                <w:vertAlign w:val="baseline"/>
                <w:lang w:val="en-US" w:eastAsia="zh-CN"/>
              </w:rPr>
              <w:t xml:space="preserve"> </w:t>
            </w:r>
            <w:r>
              <w:rPr>
                <w:rFonts w:hint="eastAsia" w:asciiTheme="minorEastAsia" w:hAnsiTheme="minorEastAsia" w:eastAsiaTheme="minorEastAsia" w:cstheme="minorEastAsia"/>
                <w:b/>
                <w:bCs/>
                <w:sz w:val="18"/>
                <w:szCs w:val="18"/>
                <w:vertAlign w:val="baseline"/>
                <w:lang w:val="en-US" w:eastAsia="zh-CN"/>
              </w:rPr>
              <w:t>Float command</w:t>
            </w:r>
          </w:p>
          <w:p w14:paraId="294A69FC">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CMDID</w:t>
            </w:r>
            <w:r>
              <w:rPr>
                <w:rFonts w:hint="eastAsia" w:asciiTheme="minorEastAsia" w:hAnsiTheme="minorEastAsia" w:cstheme="minorEastAsia"/>
                <w:b/>
                <w:bCs/>
                <w:sz w:val="18"/>
                <w:szCs w:val="18"/>
                <w:vertAlign w:val="baseline"/>
                <w:lang w:val="en-US" w:eastAsia="zh-CN"/>
              </w:rPr>
              <w:t xml:space="preserve"> = 5 = </w:t>
            </w:r>
            <w:r>
              <w:rPr>
                <w:rFonts w:hint="eastAsia" w:asciiTheme="minorEastAsia" w:hAnsiTheme="minorEastAsia" w:eastAsiaTheme="minorEastAsia" w:cstheme="minorEastAsia"/>
                <w:b/>
                <w:bCs/>
                <w:sz w:val="18"/>
                <w:szCs w:val="18"/>
                <w:vertAlign w:val="baseline"/>
                <w:lang w:val="en-US" w:eastAsia="zh-CN"/>
              </w:rPr>
              <w:t>CMD_DMDReset,       //DMD reset command</w:t>
            </w:r>
          </w:p>
          <w:p w14:paraId="29B1087D">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CMDID</w:t>
            </w:r>
            <w:r>
              <w:rPr>
                <w:rFonts w:hint="eastAsia" w:asciiTheme="minorEastAsia" w:hAnsiTheme="minorEastAsia" w:cstheme="minorEastAsia"/>
                <w:b/>
                <w:bCs/>
                <w:sz w:val="18"/>
                <w:szCs w:val="18"/>
                <w:vertAlign w:val="baseline"/>
                <w:lang w:val="en-US" w:eastAsia="zh-CN"/>
              </w:rPr>
              <w:t xml:space="preserve"> = 6 = </w:t>
            </w:r>
            <w:r>
              <w:rPr>
                <w:rFonts w:hint="eastAsia" w:asciiTheme="minorEastAsia" w:hAnsiTheme="minorEastAsia" w:eastAsiaTheme="minorEastAsia" w:cstheme="minorEastAsia"/>
                <w:b/>
                <w:bCs/>
                <w:sz w:val="18"/>
                <w:szCs w:val="18"/>
                <w:vertAlign w:val="baseline"/>
                <w:lang w:val="en-US" w:eastAsia="zh-CN"/>
              </w:rPr>
              <w:t>CMD_DMDUPDown,      //DMD image upside down</w:t>
            </w:r>
          </w:p>
          <w:p w14:paraId="532822B3">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CMDID</w:t>
            </w:r>
            <w:r>
              <w:rPr>
                <w:rFonts w:hint="eastAsia" w:asciiTheme="minorEastAsia" w:hAnsiTheme="minorEastAsia" w:cstheme="minorEastAsia"/>
                <w:b/>
                <w:bCs/>
                <w:sz w:val="18"/>
                <w:szCs w:val="18"/>
                <w:vertAlign w:val="baseline"/>
                <w:lang w:val="en-US" w:eastAsia="zh-CN"/>
              </w:rPr>
              <w:t xml:space="preserve"> = 7 = </w:t>
            </w:r>
            <w:r>
              <w:rPr>
                <w:rFonts w:hint="eastAsia" w:asciiTheme="minorEastAsia" w:hAnsiTheme="minorEastAsia" w:eastAsiaTheme="minorEastAsia" w:cstheme="minorEastAsia"/>
                <w:b/>
                <w:bCs/>
                <w:sz w:val="18"/>
                <w:szCs w:val="18"/>
                <w:vertAlign w:val="baseline"/>
                <w:lang w:val="en-US" w:eastAsia="zh-CN"/>
              </w:rPr>
              <w:t>CMD_DMDDatareverse, //DMD image data inversion</w:t>
            </w:r>
            <w:r>
              <w:rPr>
                <w:rFonts w:hint="eastAsia" w:asciiTheme="minorEastAsia" w:hAnsiTheme="minorEastAsia" w:cstheme="minorEastAsia"/>
                <w:b/>
                <w:bCs/>
                <w:sz w:val="18"/>
                <w:szCs w:val="18"/>
                <w:vertAlign w:val="baseline"/>
                <w:lang w:val="en-US" w:eastAsia="zh-CN"/>
              </w:rPr>
              <w:t>；</w:t>
            </w:r>
          </w:p>
          <w:p w14:paraId="3268FCC4">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CMDID</w:t>
            </w:r>
            <w:r>
              <w:rPr>
                <w:rFonts w:hint="eastAsia" w:asciiTheme="minorEastAsia" w:hAnsiTheme="minorEastAsia" w:cstheme="minorEastAsia"/>
                <w:b/>
                <w:bCs/>
                <w:sz w:val="18"/>
                <w:szCs w:val="18"/>
                <w:vertAlign w:val="baseline"/>
                <w:lang w:val="en-US" w:eastAsia="zh-CN"/>
              </w:rPr>
              <w:t xml:space="preserve"> = 8 = </w:t>
            </w:r>
            <w:r>
              <w:rPr>
                <w:rFonts w:hint="eastAsia" w:asciiTheme="minorEastAsia" w:hAnsiTheme="minorEastAsia" w:eastAsiaTheme="minorEastAsia" w:cstheme="minorEastAsia"/>
                <w:b/>
                <w:bCs/>
                <w:sz w:val="18"/>
                <w:szCs w:val="18"/>
                <w:vertAlign w:val="baseline"/>
                <w:lang w:val="en-US" w:eastAsia="zh-CN"/>
              </w:rPr>
              <w:t>CMD_SFTrig,         //Software simulation of external triggering</w:t>
            </w:r>
          </w:p>
        </w:tc>
      </w:tr>
      <w:tr w14:paraId="6AA79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shd w:val="clear" w:color="auto" w:fill="auto"/>
            <w:vAlign w:val="top"/>
          </w:tcPr>
          <w:p w14:paraId="41D19505">
            <w:pPr>
              <w:numPr>
                <w:ilvl w:val="0"/>
                <w:numId w:val="0"/>
              </w:numPr>
              <w:ind w:left="0" w:leftChars="0" w:firstLine="0" w:firstLineChars="0"/>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sz w:val="18"/>
                <w:szCs w:val="18"/>
                <w:vertAlign w:val="baseline"/>
                <w:lang w:val="en-US" w:eastAsia="zh-CN"/>
              </w:rPr>
              <w:t>Function feedback</w:t>
            </w:r>
          </w:p>
        </w:tc>
        <w:tc>
          <w:tcPr>
            <w:tcW w:w="7192" w:type="dxa"/>
            <w:shd w:val="clear" w:color="auto" w:fill="auto"/>
            <w:vAlign w:val="top"/>
          </w:tcPr>
          <w:p w14:paraId="142CD1BA">
            <w:pPr>
              <w:numPr>
                <w:ilvl w:val="0"/>
                <w:numId w:val="0"/>
              </w:numPr>
              <w:ind w:left="0" w:leftChars="0" w:firstLine="0" w:firstLineChars="0"/>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eastAsiaTheme="minorEastAsia" w:cstheme="minorEastAsia"/>
                <w:b/>
                <w:bCs/>
                <w:sz w:val="18"/>
                <w:szCs w:val="18"/>
                <w:vertAlign w:val="baseline"/>
                <w:lang w:val="en-US" w:eastAsia="zh-CN"/>
              </w:rPr>
              <w:t>@return ：</w:t>
            </w:r>
            <w:r>
              <w:rPr>
                <w:rFonts w:hint="eastAsia" w:asciiTheme="minorEastAsia" w:hAnsiTheme="minorEastAsia" w:cstheme="minorEastAsia"/>
                <w:b/>
                <w:bCs/>
                <w:sz w:val="18"/>
                <w:szCs w:val="18"/>
                <w:vertAlign w:val="baseline"/>
                <w:lang w:val="en-US" w:eastAsia="zh-CN"/>
              </w:rPr>
              <w:t>When the return value of the function is 0, it is normal. Negative numbers have errors</w:t>
            </w:r>
          </w:p>
        </w:tc>
      </w:tr>
    </w:tbl>
    <w:p w14:paraId="499A7C00">
      <w:pPr>
        <w:numPr>
          <w:ilvl w:val="0"/>
          <w:numId w:val="0"/>
        </w:numPr>
        <w:ind w:leftChars="0"/>
        <w:rPr>
          <w:rFonts w:hint="eastAsia" w:asciiTheme="minorEastAsia" w:hAnsiTheme="minorEastAsia" w:eastAsiaTheme="minorEastAsia" w:cstheme="minorEastAsia"/>
          <w:b/>
          <w:bCs/>
          <w:sz w:val="18"/>
          <w:szCs w:val="18"/>
          <w:lang w:val="en-US" w:eastAsia="zh-CN"/>
        </w:rPr>
      </w:pPr>
    </w:p>
    <w:p w14:paraId="0FCEF6C2">
      <w:pPr>
        <w:numPr>
          <w:ilvl w:val="0"/>
          <w:numId w:val="0"/>
        </w:numPr>
        <w:ind w:leftChars="0"/>
        <w:rPr>
          <w:rFonts w:hint="eastAsia" w:asciiTheme="minorEastAsia" w:hAnsiTheme="minorEastAsia" w:eastAsiaTheme="minorEastAsia" w:cstheme="minorEastAsia"/>
          <w:b/>
          <w:bCs/>
          <w:sz w:val="18"/>
          <w:szCs w:val="18"/>
          <w:lang w:val="en-US" w:eastAsia="zh-CN"/>
        </w:rPr>
      </w:pPr>
    </w:p>
    <w:p w14:paraId="04268777">
      <w:pPr>
        <w:numPr>
          <w:ilvl w:val="1"/>
          <w:numId w:val="2"/>
        </w:num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Function 6: Get Device Information Function</w:t>
      </w:r>
    </w:p>
    <w:p w14:paraId="1B1B7773">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The function in the header file displays：</w:t>
      </w:r>
    </w:p>
    <w:p w14:paraId="20954E41">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color w:val="0070C0"/>
          <w:sz w:val="18"/>
          <w:szCs w:val="18"/>
          <w:lang w:val="en-US" w:eastAsia="zh-CN"/>
        </w:rPr>
        <w:t>FL_DLP_HS_F4321_GetDeviceInfo</w:t>
      </w:r>
      <w:r>
        <w:rPr>
          <w:rFonts w:hint="eastAsia" w:asciiTheme="minorEastAsia" w:hAnsiTheme="minorEastAsia" w:cstheme="minorEastAsia"/>
          <w:b/>
          <w:bCs/>
          <w:sz w:val="18"/>
          <w:szCs w:val="18"/>
          <w:vertAlign w:val="baseline"/>
          <w:lang w:val="en-US" w:eastAsia="zh-CN"/>
        </w:rPr>
        <w:t>(</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DeviceID,</w:t>
      </w:r>
      <w:r>
        <w:rPr>
          <w:rFonts w:hint="eastAsia" w:asciiTheme="minorEastAsia" w:hAnsiTheme="minorEastAsia" w:eastAsiaTheme="minorEastAsia" w:cstheme="minorEastAsia"/>
          <w:b/>
          <w:bCs/>
          <w:color w:val="588E32" w:themeColor="accent4" w:themeShade="BF"/>
          <w:sz w:val="18"/>
          <w:szCs w:val="18"/>
          <w:lang w:val="en-US" w:eastAsia="zh-CN"/>
        </w:rPr>
        <w:t>unsigned char *</w:t>
      </w:r>
      <w:r>
        <w:rPr>
          <w:rFonts w:hint="eastAsia" w:asciiTheme="minorEastAsia" w:hAnsiTheme="minorEastAsia" w:cstheme="minorEastAsia"/>
          <w:b/>
          <w:bCs/>
          <w:sz w:val="18"/>
          <w:szCs w:val="18"/>
          <w:vertAlign w:val="baseline"/>
          <w:lang w:val="en-US" w:eastAsia="zh-CN"/>
        </w:rPr>
        <w:t>DeviceInfo,</w:t>
      </w:r>
      <w:r>
        <w:rPr>
          <w:rFonts w:hint="eastAsia" w:asciiTheme="minorEastAsia" w:hAnsiTheme="minorEastAsia" w:eastAsiaTheme="minorEastAsia" w:cstheme="minorEastAsia"/>
          <w:b/>
          <w:bCs/>
          <w:color w:val="588E32" w:themeColor="accent4" w:themeShade="BF"/>
          <w:sz w:val="18"/>
          <w:szCs w:val="18"/>
          <w:lang w:val="en-US" w:eastAsia="zh-CN"/>
        </w:rPr>
        <w:t xml:space="preserve">int * </w:t>
      </w:r>
      <w:r>
        <w:rPr>
          <w:rFonts w:hint="eastAsia" w:asciiTheme="minorEastAsia" w:hAnsiTheme="minorEastAsia" w:cstheme="minorEastAsia"/>
          <w:b/>
          <w:bCs/>
          <w:sz w:val="18"/>
          <w:szCs w:val="18"/>
          <w:vertAlign w:val="baseline"/>
          <w:lang w:val="en-US" w:eastAsia="zh-CN"/>
        </w:rPr>
        <w:t>DeviceInfolen)</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7192"/>
      </w:tblGrid>
      <w:tr w14:paraId="68D34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7CD431E3">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Function Description</w:t>
            </w:r>
          </w:p>
        </w:tc>
        <w:tc>
          <w:tcPr>
            <w:tcW w:w="7192" w:type="dxa"/>
          </w:tcPr>
          <w:p w14:paraId="63FE21DE">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@brief:Obtain device information</w:t>
            </w:r>
          </w:p>
          <w:p w14:paraId="7433F6B9">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 xml:space="preserve">After sending the </w:t>
            </w:r>
            <w:r>
              <w:rPr>
                <w:rFonts w:hint="eastAsia" w:asciiTheme="minorEastAsia" w:hAnsiTheme="minorEastAsia" w:cstheme="minorEastAsia"/>
                <w:b/>
                <w:bCs/>
                <w:color w:val="FF0000"/>
                <w:sz w:val="18"/>
                <w:szCs w:val="18"/>
                <w:vertAlign w:val="baseline"/>
                <w:lang w:val="en-US" w:eastAsia="zh-CN"/>
              </w:rPr>
              <w:t>query command</w:t>
            </w:r>
            <w:r>
              <w:rPr>
                <w:rFonts w:hint="eastAsia" w:asciiTheme="minorEastAsia" w:hAnsiTheme="minorEastAsia" w:cstheme="minorEastAsia"/>
                <w:b/>
                <w:bCs/>
                <w:sz w:val="18"/>
                <w:szCs w:val="18"/>
                <w:vertAlign w:val="baseline"/>
                <w:lang w:val="en-US" w:eastAsia="zh-CN"/>
              </w:rPr>
              <w:t>, call this function to obtain the device information</w:t>
            </w:r>
          </w:p>
        </w:tc>
      </w:tr>
      <w:tr w14:paraId="0D0A9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5466743D">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parameter description</w:t>
            </w:r>
          </w:p>
        </w:tc>
        <w:tc>
          <w:tcPr>
            <w:tcW w:w="7192" w:type="dxa"/>
          </w:tcPr>
          <w:p w14:paraId="33A53402">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DeviceID </w:t>
            </w:r>
            <w:r>
              <w:rPr>
                <w:rFonts w:hint="eastAsia" w:asciiTheme="minorEastAsia" w:hAnsiTheme="minorEastAsia" w:cstheme="minorEastAsia"/>
                <w:b/>
                <w:bCs/>
                <w:sz w:val="18"/>
                <w:szCs w:val="18"/>
                <w:vertAlign w:val="baseline"/>
                <w:lang w:val="en-US" w:eastAsia="zh-CN"/>
              </w:rPr>
              <w:t>(Input) Device ID, Example: 1</w:t>
            </w:r>
          </w:p>
          <w:p w14:paraId="38E7D80C">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7E074F4F">
            <w:pPr>
              <w:numPr>
                <w:ilvl w:val="0"/>
                <w:numId w:val="0"/>
              </w:numPr>
              <w:ind w:leftChars="0"/>
              <w:rPr>
                <w:rFonts w:hint="eastAsia" w:asciiTheme="minorEastAsia" w:hAnsiTheme="minorEastAsia" w:cstheme="minorEastAsia"/>
                <w:b/>
                <w:bCs/>
                <w:sz w:val="18"/>
                <w:szCs w:val="18"/>
                <w:lang w:val="en-US" w:eastAsia="zh-CN"/>
              </w:rPr>
            </w:pPr>
            <w:r>
              <w:rPr>
                <w:rFonts w:hint="eastAsia" w:asciiTheme="minorEastAsia" w:hAnsiTheme="minorEastAsia" w:eastAsiaTheme="minorEastAsia" w:cstheme="minorEastAsia"/>
                <w:b/>
                <w:bCs/>
                <w:sz w:val="18"/>
                <w:szCs w:val="18"/>
                <w:vertAlign w:val="baseline"/>
                <w:lang w:val="en-US" w:eastAsia="zh-CN"/>
              </w:rPr>
              <w:t>@param [out] DeviceInfo</w:t>
            </w:r>
            <w:r>
              <w:rPr>
                <w:rFonts w:hint="eastAsia" w:asciiTheme="minorEastAsia" w:hAnsiTheme="minorEastAsia" w:cstheme="minorEastAsia"/>
                <w:b/>
                <w:bCs/>
                <w:sz w:val="18"/>
                <w:szCs w:val="18"/>
                <w:vertAlign w:val="baseline"/>
                <w:lang w:val="en-US" w:eastAsia="zh-CN"/>
              </w:rPr>
              <w:t xml:space="preserve">    </w:t>
            </w:r>
            <w:r>
              <w:rPr>
                <w:rFonts w:hint="eastAsia" w:asciiTheme="minorEastAsia" w:hAnsiTheme="minorEastAsia" w:cstheme="minorEastAsia"/>
                <w:b/>
                <w:bCs/>
                <w:sz w:val="18"/>
                <w:szCs w:val="18"/>
                <w:lang w:val="en-US" w:eastAsia="zh-CN"/>
              </w:rPr>
              <w:t>(Output) Device information string, this parameter outputs English information, just output and display directly</w:t>
            </w:r>
          </w:p>
          <w:p w14:paraId="5D16F3ED">
            <w:pPr>
              <w:numPr>
                <w:ilvl w:val="0"/>
                <w:numId w:val="0"/>
              </w:numPr>
              <w:ind w:leftChars="0"/>
              <w:rPr>
                <w:rFonts w:hint="default" w:asciiTheme="minorEastAsia" w:hAnsiTheme="minorEastAsia" w:cstheme="minorEastAsia"/>
                <w:b/>
                <w:bCs/>
                <w:sz w:val="18"/>
                <w:szCs w:val="18"/>
                <w:lang w:val="en-US" w:eastAsia="zh-CN"/>
              </w:rPr>
            </w:pPr>
            <w:r>
              <w:rPr>
                <w:rFonts w:hint="eastAsia" w:asciiTheme="minorEastAsia" w:hAnsiTheme="minorEastAsia" w:cstheme="minorEastAsia"/>
                <w:b/>
                <w:bCs/>
                <w:sz w:val="18"/>
                <w:szCs w:val="18"/>
                <w:lang w:val="en-US" w:eastAsia="zh-CN"/>
              </w:rPr>
              <w:t>Example: C++， Apply for a 2048 byte char array and pass in an address pointer</w:t>
            </w:r>
          </w:p>
          <w:p w14:paraId="6739C210">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44788445">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@param [out] DeviceInfolen (Output) Device information string length</w:t>
            </w:r>
          </w:p>
          <w:p w14:paraId="4BF9C5E6">
            <w:pPr>
              <w:numPr>
                <w:ilvl w:val="0"/>
                <w:numId w:val="0"/>
              </w:numPr>
              <w:rPr>
                <w:rFonts w:hint="eastAsia" w:asciiTheme="minorEastAsia" w:hAnsiTheme="minorEastAsia" w:cstheme="minorEastAsia"/>
                <w:b/>
                <w:bCs/>
                <w:sz w:val="18"/>
                <w:szCs w:val="18"/>
                <w:lang w:val="en-US" w:eastAsia="zh-CN"/>
              </w:rPr>
            </w:pPr>
            <w:r>
              <w:rPr>
                <w:rFonts w:hint="eastAsia" w:asciiTheme="minorEastAsia" w:hAnsiTheme="minorEastAsia" w:cstheme="minorEastAsia"/>
                <w:b/>
                <w:bCs/>
                <w:sz w:val="18"/>
                <w:szCs w:val="18"/>
                <w:lang w:val="en-US" w:eastAsia="zh-CN"/>
              </w:rPr>
              <w:t>Example: C++, Declare a variable of type int and pass in an address pointer</w:t>
            </w:r>
          </w:p>
        </w:tc>
      </w:tr>
      <w:tr w14:paraId="10CC6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161F6DEC">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feedback</w:t>
            </w:r>
          </w:p>
        </w:tc>
        <w:tc>
          <w:tcPr>
            <w:tcW w:w="7192" w:type="dxa"/>
          </w:tcPr>
          <w:p w14:paraId="45010CD6">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@return ：</w:t>
            </w:r>
            <w:r>
              <w:rPr>
                <w:rFonts w:hint="eastAsia" w:asciiTheme="minorEastAsia" w:hAnsiTheme="minorEastAsia" w:cstheme="minorEastAsia"/>
                <w:b/>
                <w:bCs/>
                <w:sz w:val="18"/>
                <w:szCs w:val="18"/>
                <w:vertAlign w:val="baseline"/>
                <w:lang w:val="en-US" w:eastAsia="zh-CN"/>
              </w:rPr>
              <w:t>When the return value of the function is 0, it is normal. Negative numbers have errors</w:t>
            </w:r>
          </w:p>
        </w:tc>
      </w:tr>
    </w:tbl>
    <w:p w14:paraId="7906AA20">
      <w:pPr>
        <w:numPr>
          <w:ilvl w:val="0"/>
          <w:numId w:val="0"/>
        </w:numPr>
        <w:ind w:leftChars="0"/>
        <w:rPr>
          <w:rFonts w:hint="eastAsia" w:asciiTheme="minorEastAsia" w:hAnsiTheme="minorEastAsia" w:eastAsiaTheme="minorEastAsia" w:cstheme="minorEastAsia"/>
          <w:b/>
          <w:bCs/>
          <w:sz w:val="18"/>
          <w:szCs w:val="18"/>
          <w:lang w:val="en-US" w:eastAsia="zh-CN"/>
        </w:rPr>
      </w:pPr>
    </w:p>
    <w:p w14:paraId="30C69D47">
      <w:pPr>
        <w:numPr>
          <w:ilvl w:val="0"/>
          <w:numId w:val="0"/>
        </w:numPr>
        <w:ind w:leftChars="0"/>
        <w:rPr>
          <w:rFonts w:hint="eastAsia" w:asciiTheme="minorEastAsia" w:hAnsiTheme="minorEastAsia" w:eastAsiaTheme="minorEastAsia" w:cstheme="minorEastAsia"/>
          <w:b/>
          <w:bCs/>
          <w:sz w:val="18"/>
          <w:szCs w:val="18"/>
          <w:lang w:val="en-US" w:eastAsia="zh-CN"/>
        </w:rPr>
      </w:pPr>
    </w:p>
    <w:p w14:paraId="4F4547FD">
      <w:pPr>
        <w:numPr>
          <w:ilvl w:val="1"/>
          <w:numId w:val="2"/>
        </w:num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Function 7: Start playback function in normal cache mode/variable sequence mode</w:t>
      </w:r>
    </w:p>
    <w:p w14:paraId="4DD3BDB1">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The function in the header file displays：</w:t>
      </w:r>
    </w:p>
    <w:p w14:paraId="3CABD415">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color w:val="0070C0"/>
          <w:sz w:val="18"/>
          <w:szCs w:val="18"/>
          <w:lang w:val="en-US" w:eastAsia="zh-CN"/>
        </w:rPr>
        <w:t>FL_DLP_HS_F4321_Play1</w:t>
      </w:r>
      <w:r>
        <w:rPr>
          <w:rFonts w:hint="eastAsia" w:asciiTheme="minorEastAsia" w:hAnsiTheme="minorEastAsia" w:cstheme="minorEastAsia"/>
          <w:b/>
          <w:bCs/>
          <w:sz w:val="18"/>
          <w:szCs w:val="18"/>
          <w:vertAlign w:val="baseline"/>
          <w:lang w:val="en-US" w:eastAsia="zh-CN"/>
        </w:rPr>
        <w:t>(</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DeviceID,</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PlayType,</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Play_SP,</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Play_PicNum)</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7192"/>
      </w:tblGrid>
      <w:tr w14:paraId="752B7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536F4D5C">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Function Description</w:t>
            </w:r>
          </w:p>
        </w:tc>
        <w:tc>
          <w:tcPr>
            <w:tcW w:w="7192" w:type="dxa"/>
          </w:tcPr>
          <w:p w14:paraId="1175F202">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@brief </w:t>
            </w:r>
            <w:r>
              <w:rPr>
                <w:rFonts w:hint="eastAsia" w:asciiTheme="minorEastAsia" w:hAnsiTheme="minorEastAsia" w:eastAsiaTheme="minorEastAsia" w:cstheme="minorEastAsia"/>
                <w:b/>
                <w:bCs/>
                <w:sz w:val="18"/>
                <w:szCs w:val="18"/>
                <w:lang w:val="en-US" w:eastAsia="zh-CN"/>
              </w:rPr>
              <w:t>Normal cache mode/</w:t>
            </w:r>
            <w:r>
              <w:rPr>
                <w:rFonts w:hint="eastAsia" w:asciiTheme="minorEastAsia" w:hAnsiTheme="minorEastAsia" w:cstheme="minorEastAsia"/>
                <w:b/>
                <w:bCs/>
                <w:sz w:val="18"/>
                <w:szCs w:val="18"/>
                <w:lang w:val="en-US" w:eastAsia="zh-CN"/>
              </w:rPr>
              <w:t>V</w:t>
            </w:r>
            <w:r>
              <w:rPr>
                <w:rFonts w:hint="eastAsia" w:asciiTheme="minorEastAsia" w:hAnsiTheme="minorEastAsia" w:eastAsiaTheme="minorEastAsia" w:cstheme="minorEastAsia"/>
                <w:b/>
                <w:bCs/>
                <w:sz w:val="18"/>
                <w:szCs w:val="18"/>
                <w:lang w:val="en-US" w:eastAsia="zh-CN"/>
              </w:rPr>
              <w:t>ariable sequence mode start playback</w:t>
            </w:r>
          </w:p>
        </w:tc>
      </w:tr>
      <w:tr w14:paraId="6813F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44D6978B">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parameter description</w:t>
            </w:r>
          </w:p>
        </w:tc>
        <w:tc>
          <w:tcPr>
            <w:tcW w:w="7192" w:type="dxa"/>
          </w:tcPr>
          <w:p w14:paraId="54378652">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DeviceID </w:t>
            </w:r>
            <w:r>
              <w:rPr>
                <w:rFonts w:hint="eastAsia" w:asciiTheme="minorEastAsia" w:hAnsiTheme="minorEastAsia" w:cstheme="minorEastAsia"/>
                <w:b/>
                <w:bCs/>
                <w:sz w:val="18"/>
                <w:szCs w:val="18"/>
                <w:vertAlign w:val="baseline"/>
                <w:lang w:val="en-US" w:eastAsia="zh-CN"/>
              </w:rPr>
              <w:t>(Input) Device ID, Example: 1</w:t>
            </w:r>
          </w:p>
          <w:p w14:paraId="66D28FBC">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486A9036">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PlayType </w:t>
            </w:r>
            <w:r>
              <w:rPr>
                <w:rFonts w:hint="eastAsia" w:asciiTheme="minorEastAsia" w:hAnsiTheme="minorEastAsia" w:cstheme="minorEastAsia"/>
                <w:b/>
                <w:bCs/>
                <w:sz w:val="18"/>
                <w:szCs w:val="18"/>
                <w:vertAlign w:val="baseline"/>
                <w:lang w:val="en-US" w:eastAsia="zh-CN"/>
              </w:rPr>
              <w:t xml:space="preserve">   </w:t>
            </w:r>
            <w:r>
              <w:rPr>
                <w:rFonts w:hint="eastAsia" w:asciiTheme="minorEastAsia" w:hAnsiTheme="minorEastAsia" w:eastAsiaTheme="minorEastAsia" w:cstheme="minorEastAsia"/>
                <w:b/>
                <w:bCs/>
                <w:sz w:val="18"/>
                <w:szCs w:val="18"/>
                <w:vertAlign w:val="baseline"/>
                <w:lang w:val="en-US" w:eastAsia="zh-CN"/>
              </w:rPr>
              <w:t>(Input) Play type</w:t>
            </w:r>
          </w:p>
          <w:p w14:paraId="76BC6E20">
            <w:pPr>
              <w:numPr>
                <w:ilvl w:val="0"/>
                <w:numId w:val="0"/>
              </w:numPr>
              <w:rPr>
                <w:rFonts w:hint="default"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PlayType</w:t>
            </w:r>
            <w:r>
              <w:rPr>
                <w:rFonts w:hint="eastAsia" w:asciiTheme="minorEastAsia" w:hAnsiTheme="minorEastAsia" w:cstheme="minorEastAsia"/>
                <w:b/>
                <w:bCs/>
                <w:sz w:val="18"/>
                <w:szCs w:val="18"/>
                <w:vertAlign w:val="baseline"/>
                <w:lang w:val="en-US" w:eastAsia="zh-CN"/>
              </w:rPr>
              <w:t xml:space="preserve"> = 10 = CMD_Play_InterDC  //Internal single play</w:t>
            </w:r>
          </w:p>
          <w:p w14:paraId="253FEE65">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PlayType</w:t>
            </w:r>
            <w:r>
              <w:rPr>
                <w:rFonts w:hint="eastAsia" w:asciiTheme="minorEastAsia" w:hAnsiTheme="minorEastAsia" w:cstheme="minorEastAsia"/>
                <w:b/>
                <w:bCs/>
                <w:sz w:val="18"/>
                <w:szCs w:val="18"/>
                <w:vertAlign w:val="baseline"/>
                <w:lang w:val="en-US" w:eastAsia="zh-CN"/>
              </w:rPr>
              <w:t xml:space="preserve"> = 11 = CMD_Play_InterXH  //Internal loop playback</w:t>
            </w:r>
          </w:p>
          <w:p w14:paraId="51E30966">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PlayType</w:t>
            </w:r>
            <w:r>
              <w:rPr>
                <w:rFonts w:hint="eastAsia" w:asciiTheme="minorEastAsia" w:hAnsiTheme="minorEastAsia" w:cstheme="minorEastAsia"/>
                <w:b/>
                <w:bCs/>
                <w:sz w:val="18"/>
                <w:szCs w:val="18"/>
                <w:vertAlign w:val="baseline"/>
                <w:lang w:val="en-US" w:eastAsia="zh-CN"/>
              </w:rPr>
              <w:t xml:space="preserve"> = 12 = CMD_Play_ExterDC  //External single play</w:t>
            </w:r>
          </w:p>
          <w:p w14:paraId="3287067E">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PlayType</w:t>
            </w:r>
            <w:r>
              <w:rPr>
                <w:rFonts w:hint="eastAsia" w:asciiTheme="minorEastAsia" w:hAnsiTheme="minorEastAsia" w:cstheme="minorEastAsia"/>
                <w:b/>
                <w:bCs/>
                <w:sz w:val="18"/>
                <w:szCs w:val="18"/>
                <w:vertAlign w:val="baseline"/>
                <w:lang w:val="en-US" w:eastAsia="zh-CN"/>
              </w:rPr>
              <w:t xml:space="preserve"> = 13 = CMD_Play_ExterXH  //External loop playback</w:t>
            </w:r>
          </w:p>
          <w:p w14:paraId="70F64310">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PlayType</w:t>
            </w:r>
            <w:r>
              <w:rPr>
                <w:rFonts w:hint="eastAsia" w:asciiTheme="minorEastAsia" w:hAnsiTheme="minorEastAsia" w:cstheme="minorEastAsia"/>
                <w:b/>
                <w:bCs/>
                <w:sz w:val="18"/>
                <w:szCs w:val="18"/>
                <w:vertAlign w:val="baseline"/>
                <w:lang w:val="en-US" w:eastAsia="zh-CN"/>
              </w:rPr>
              <w:t xml:space="preserve"> = 14 = CMD_PlayXL_InterDC  //Variable sequence internal single play</w:t>
            </w:r>
          </w:p>
          <w:p w14:paraId="411E7F48">
            <w:pPr>
              <w:numPr>
                <w:ilvl w:val="0"/>
                <w:numId w:val="0"/>
              </w:numPr>
              <w:rPr>
                <w:rFonts w:hint="default"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PlayType</w:t>
            </w:r>
            <w:r>
              <w:rPr>
                <w:rFonts w:hint="eastAsia" w:asciiTheme="minorEastAsia" w:hAnsiTheme="minorEastAsia" w:cstheme="minorEastAsia"/>
                <w:b/>
                <w:bCs/>
                <w:sz w:val="18"/>
                <w:szCs w:val="18"/>
                <w:vertAlign w:val="baseline"/>
                <w:lang w:val="en-US" w:eastAsia="zh-CN"/>
              </w:rPr>
              <w:t xml:space="preserve"> = 15 = CMD_PlayXL_InterXH   //Variable sequence internal loop playback</w:t>
            </w:r>
          </w:p>
          <w:p w14:paraId="36A47231">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PlayType</w:t>
            </w:r>
            <w:r>
              <w:rPr>
                <w:rFonts w:hint="eastAsia" w:asciiTheme="minorEastAsia" w:hAnsiTheme="minorEastAsia" w:cstheme="minorEastAsia"/>
                <w:b/>
                <w:bCs/>
                <w:sz w:val="18"/>
                <w:szCs w:val="18"/>
                <w:vertAlign w:val="baseline"/>
                <w:lang w:val="en-US" w:eastAsia="zh-CN"/>
              </w:rPr>
              <w:t xml:space="preserve"> = 16 = CMD_PlayXL_ExterDC  //Variable sequence external single play</w:t>
            </w:r>
          </w:p>
          <w:p w14:paraId="3E51799F">
            <w:pPr>
              <w:numPr>
                <w:ilvl w:val="0"/>
                <w:numId w:val="0"/>
              </w:numPr>
              <w:rPr>
                <w:rFonts w:hint="default"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PlayType</w:t>
            </w:r>
            <w:r>
              <w:rPr>
                <w:rFonts w:hint="eastAsia" w:asciiTheme="minorEastAsia" w:hAnsiTheme="minorEastAsia" w:cstheme="minorEastAsia"/>
                <w:b/>
                <w:bCs/>
                <w:sz w:val="18"/>
                <w:szCs w:val="18"/>
                <w:vertAlign w:val="baseline"/>
                <w:lang w:val="en-US" w:eastAsia="zh-CN"/>
              </w:rPr>
              <w:t xml:space="preserve"> = 17 = CMD_PlayXL_ExterXH   //Variable sequence external loop playback</w:t>
            </w:r>
          </w:p>
          <w:p w14:paraId="2EAAACF3">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5B87382B">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@param  [in] Play_SP     (Input) Play starting position (unit: binary image), indicating that the device starts playing from the Xth binary image</w:t>
            </w:r>
          </w:p>
          <w:p w14:paraId="0BF7FEC6">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Assuming that the user has sent 100 binary images and the binary image storage starts from the first binary image, and wants to start playing from the 50th binary image, this parameter=50;</w:t>
            </w:r>
          </w:p>
          <w:p w14:paraId="1C147F3B">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Assuming that the user has sent 100 8-bit images and the 8-bit images are stored starting from the first binary image, and wants to start playing from the 50th 8-bit image, this parameter=1+(50-1) * 8=393</w:t>
            </w:r>
          </w:p>
          <w:p w14:paraId="67FAD949">
            <w:pPr>
              <w:numPr>
                <w:ilvl w:val="0"/>
                <w:numId w:val="0"/>
              </w:numPr>
              <w:rPr>
                <w:rFonts w:hint="default" w:asciiTheme="minorEastAsia" w:hAnsiTheme="minorEastAsia" w:cstheme="minorEastAsia"/>
                <w:b/>
                <w:bCs/>
                <w:color w:val="FF0000"/>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Tips:This parameter is not valid for variable sequences</w:t>
            </w:r>
          </w:p>
          <w:p w14:paraId="5CEB6C27">
            <w:pPr>
              <w:numPr>
                <w:ilvl w:val="0"/>
                <w:numId w:val="0"/>
              </w:numPr>
              <w:rPr>
                <w:rFonts w:hint="default" w:asciiTheme="minorEastAsia" w:hAnsiTheme="minorEastAsia" w:cstheme="minorEastAsia"/>
                <w:b/>
                <w:bCs/>
                <w:sz w:val="18"/>
                <w:szCs w:val="18"/>
                <w:vertAlign w:val="baseline"/>
                <w:lang w:val="en-US" w:eastAsia="zh-CN"/>
              </w:rPr>
            </w:pPr>
          </w:p>
          <w:p w14:paraId="1E9B9EC6">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@param  [in] Play_PicNum (Input) The number of images played (unit: binary image), indicating that the device plays a total of X binary images</w:t>
            </w:r>
          </w:p>
          <w:p w14:paraId="4E821416">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Assuming the user wants to play 50 binary images, this parameter is 50;</w:t>
            </w:r>
          </w:p>
          <w:p w14:paraId="1C51069F">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Assuming the user wants to play 50 8-bit images, this parameter=50 * 8=400</w:t>
            </w:r>
          </w:p>
          <w:p w14:paraId="3D76C95D">
            <w:pPr>
              <w:numPr>
                <w:ilvl w:val="0"/>
                <w:numId w:val="0"/>
              </w:numPr>
              <w:rPr>
                <w:rFonts w:hint="default" w:asciiTheme="minorEastAsia" w:hAnsiTheme="minorEastAsia" w:cstheme="minorEastAsia"/>
                <w:b/>
                <w:bCs/>
                <w:color w:val="FF0000"/>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Tips:This parameter is not valid for variable sequences</w:t>
            </w:r>
          </w:p>
          <w:p w14:paraId="5D068AD5">
            <w:pPr>
              <w:numPr>
                <w:ilvl w:val="0"/>
                <w:numId w:val="0"/>
              </w:numPr>
              <w:rPr>
                <w:rFonts w:hint="default" w:asciiTheme="minorEastAsia" w:hAnsiTheme="minorEastAsia" w:cstheme="minorEastAsia"/>
                <w:b/>
                <w:bCs/>
                <w:sz w:val="18"/>
                <w:szCs w:val="18"/>
                <w:vertAlign w:val="baseline"/>
                <w:lang w:val="en-US" w:eastAsia="zh-CN"/>
              </w:rPr>
            </w:pPr>
          </w:p>
        </w:tc>
      </w:tr>
      <w:tr w14:paraId="465CE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615509B6">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feedback</w:t>
            </w:r>
          </w:p>
        </w:tc>
        <w:tc>
          <w:tcPr>
            <w:tcW w:w="7192" w:type="dxa"/>
          </w:tcPr>
          <w:p w14:paraId="08A215B0">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@return ：</w:t>
            </w:r>
            <w:r>
              <w:rPr>
                <w:rFonts w:hint="eastAsia" w:asciiTheme="minorEastAsia" w:hAnsiTheme="minorEastAsia" w:cstheme="minorEastAsia"/>
                <w:b/>
                <w:bCs/>
                <w:sz w:val="18"/>
                <w:szCs w:val="18"/>
                <w:vertAlign w:val="baseline"/>
                <w:lang w:val="en-US" w:eastAsia="zh-CN"/>
              </w:rPr>
              <w:t>When the return value of the function is 0, it is normal. Negative numbers have errors</w:t>
            </w:r>
          </w:p>
        </w:tc>
      </w:tr>
    </w:tbl>
    <w:p w14:paraId="1DB3D045">
      <w:pPr>
        <w:numPr>
          <w:ilvl w:val="0"/>
          <w:numId w:val="0"/>
        </w:numPr>
        <w:ind w:leftChars="0"/>
        <w:rPr>
          <w:rFonts w:hint="default" w:asciiTheme="minorEastAsia" w:hAnsiTheme="minorEastAsia" w:eastAsiaTheme="minorEastAsia" w:cstheme="minorEastAsia"/>
          <w:b/>
          <w:bCs/>
          <w:color w:val="FF0000"/>
          <w:sz w:val="18"/>
          <w:szCs w:val="18"/>
          <w:lang w:val="en-US" w:eastAsia="zh-CN"/>
        </w:rPr>
      </w:pPr>
      <w:r>
        <w:rPr>
          <w:rFonts w:hint="eastAsia" w:asciiTheme="minorEastAsia" w:hAnsiTheme="minorEastAsia" w:cstheme="minorEastAsia"/>
          <w:b/>
          <w:bCs/>
          <w:color w:val="FF0000"/>
          <w:sz w:val="18"/>
          <w:szCs w:val="18"/>
          <w:lang w:val="en-US" w:eastAsia="zh-CN"/>
        </w:rPr>
        <w:t>Tips：Due to the fact that the micro mirror of DMD essentially only has two states of switching, representing 0 and 1, which means binary images, binary images are used as counting units in the device. One 8-bit image is equal to eight binary images.</w:t>
      </w:r>
    </w:p>
    <w:p w14:paraId="5BD14A42">
      <w:pPr>
        <w:numPr>
          <w:ilvl w:val="0"/>
          <w:numId w:val="0"/>
        </w:numPr>
        <w:ind w:leftChars="0"/>
        <w:rPr>
          <w:rFonts w:hint="eastAsia" w:asciiTheme="minorEastAsia" w:hAnsiTheme="minorEastAsia" w:eastAsiaTheme="minorEastAsia" w:cstheme="minorEastAsia"/>
          <w:b/>
          <w:bCs/>
          <w:sz w:val="18"/>
          <w:szCs w:val="18"/>
          <w:lang w:val="en-US" w:eastAsia="zh-CN"/>
        </w:rPr>
      </w:pPr>
    </w:p>
    <w:p w14:paraId="23EB85F8">
      <w:pPr>
        <w:numPr>
          <w:ilvl w:val="1"/>
          <w:numId w:val="2"/>
        </w:num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Function 8: Set Device Variable Sequence Function</w:t>
      </w:r>
    </w:p>
    <w:p w14:paraId="26D7DADD">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The function in the header file displays：</w:t>
      </w:r>
    </w:p>
    <w:p w14:paraId="21BD03AE">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color w:val="0070C0"/>
          <w:sz w:val="18"/>
          <w:szCs w:val="18"/>
          <w:lang w:val="en-US" w:eastAsia="zh-CN"/>
        </w:rPr>
        <w:t>FL_DLP_HS_F4321_SetKBXL</w:t>
      </w:r>
      <w:r>
        <w:rPr>
          <w:rFonts w:hint="eastAsia" w:asciiTheme="minorEastAsia" w:hAnsiTheme="minorEastAsia" w:cstheme="minorEastAsia"/>
          <w:b/>
          <w:bCs/>
          <w:sz w:val="18"/>
          <w:szCs w:val="18"/>
          <w:vertAlign w:val="baseline"/>
          <w:lang w:val="en-US" w:eastAsia="zh-CN"/>
        </w:rPr>
        <w:t>(</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DeviceID,</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CMDID,</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Sequence_num,</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Time_type,</w:t>
      </w:r>
      <w:r>
        <w:rPr>
          <w:rFonts w:hint="eastAsia" w:asciiTheme="minorEastAsia" w:hAnsiTheme="minorEastAsia" w:eastAsiaTheme="minorEastAsia" w:cstheme="minorEastAsia"/>
          <w:b/>
          <w:bCs/>
          <w:color w:val="588E32" w:themeColor="accent4" w:themeShade="BF"/>
          <w:sz w:val="18"/>
          <w:szCs w:val="18"/>
          <w:lang w:val="en-US" w:eastAsia="zh-CN"/>
        </w:rPr>
        <w:t xml:space="preserve">unsigned int * </w:t>
      </w:r>
      <w:r>
        <w:rPr>
          <w:rFonts w:hint="eastAsia" w:asciiTheme="minorEastAsia" w:hAnsiTheme="minorEastAsia" w:cstheme="minorEastAsia"/>
          <w:b/>
          <w:bCs/>
          <w:sz w:val="18"/>
          <w:szCs w:val="18"/>
          <w:vertAlign w:val="baseline"/>
          <w:lang w:val="en-US" w:eastAsia="zh-CN"/>
        </w:rPr>
        <w:t>Sequence_Add,</w:t>
      </w:r>
      <w:r>
        <w:rPr>
          <w:rFonts w:hint="eastAsia" w:asciiTheme="minorEastAsia" w:hAnsiTheme="minorEastAsia" w:eastAsiaTheme="minorEastAsia" w:cstheme="minorEastAsia"/>
          <w:b/>
          <w:bCs/>
          <w:color w:val="588E32" w:themeColor="accent4" w:themeShade="BF"/>
          <w:sz w:val="18"/>
          <w:szCs w:val="18"/>
          <w:lang w:val="en-US" w:eastAsia="zh-CN"/>
        </w:rPr>
        <w:t>unsigned int *</w:t>
      </w:r>
      <w:r>
        <w:rPr>
          <w:rFonts w:hint="eastAsia" w:asciiTheme="minorEastAsia" w:hAnsiTheme="minorEastAsia" w:cstheme="minorEastAsia"/>
          <w:b/>
          <w:bCs/>
          <w:sz w:val="18"/>
          <w:szCs w:val="18"/>
          <w:vertAlign w:val="baseline"/>
          <w:lang w:val="en-US" w:eastAsia="zh-CN"/>
        </w:rPr>
        <w:t xml:space="preserve"> Sequence_ShowTime,</w:t>
      </w:r>
      <w:r>
        <w:rPr>
          <w:rFonts w:hint="eastAsia" w:asciiTheme="minorEastAsia" w:hAnsiTheme="minorEastAsia" w:eastAsiaTheme="minorEastAsia" w:cstheme="minorEastAsia"/>
          <w:b/>
          <w:bCs/>
          <w:color w:val="588E32" w:themeColor="accent4" w:themeShade="BF"/>
          <w:sz w:val="18"/>
          <w:szCs w:val="18"/>
          <w:lang w:val="en-US" w:eastAsia="zh-CN"/>
        </w:rPr>
        <w:t>unsigned long long *</w:t>
      </w:r>
      <w:r>
        <w:rPr>
          <w:rFonts w:hint="eastAsia" w:asciiTheme="minorEastAsia" w:hAnsiTheme="minorEastAsia" w:cstheme="minorEastAsia"/>
          <w:b/>
          <w:bCs/>
          <w:sz w:val="18"/>
          <w:szCs w:val="18"/>
          <w:vertAlign w:val="baseline"/>
          <w:lang w:val="en-US" w:eastAsia="zh-CN"/>
        </w:rPr>
        <w:t xml:space="preserve"> Sequence_DarkTime)</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7192"/>
      </w:tblGrid>
      <w:tr w14:paraId="4CF52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7B7311D0">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Function Description</w:t>
            </w:r>
          </w:p>
        </w:tc>
        <w:tc>
          <w:tcPr>
            <w:tcW w:w="7192" w:type="dxa"/>
          </w:tcPr>
          <w:p w14:paraId="0D4AAE79">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@brief Set variable sequence</w:t>
            </w:r>
          </w:p>
        </w:tc>
      </w:tr>
      <w:tr w14:paraId="46D01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6B728653">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parameter description</w:t>
            </w:r>
          </w:p>
        </w:tc>
        <w:tc>
          <w:tcPr>
            <w:tcW w:w="7192" w:type="dxa"/>
          </w:tcPr>
          <w:p w14:paraId="628E7D38">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DeviceID </w:t>
            </w:r>
            <w:r>
              <w:rPr>
                <w:rFonts w:hint="eastAsia" w:asciiTheme="minorEastAsia" w:hAnsiTheme="minorEastAsia" w:cstheme="minorEastAsia"/>
                <w:b/>
                <w:bCs/>
                <w:sz w:val="18"/>
                <w:szCs w:val="18"/>
                <w:vertAlign w:val="baseline"/>
                <w:lang w:val="en-US" w:eastAsia="zh-CN"/>
              </w:rPr>
              <w:t>(Input) Device ID, Example: 1</w:t>
            </w:r>
          </w:p>
          <w:p w14:paraId="7DA52710">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31C7DAD2">
            <w:pPr>
              <w:numPr>
                <w:ilvl w:val="0"/>
                <w:numId w:val="0"/>
              </w:numPr>
              <w:rPr>
                <w:rFonts w:hint="eastAsia" w:asciiTheme="minorEastAsia" w:hAnsiTheme="minorEastAsia" w:cstheme="minorEastAsia"/>
                <w:b/>
                <w:bCs/>
                <w:color w:val="FF000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CMDID </w:t>
            </w:r>
            <w:r>
              <w:rPr>
                <w:rFonts w:hint="eastAsia" w:asciiTheme="minorEastAsia" w:hAnsiTheme="minorEastAsia" w:cstheme="minorEastAsia"/>
                <w:b/>
                <w:bCs/>
                <w:sz w:val="18"/>
                <w:szCs w:val="18"/>
                <w:vertAlign w:val="baseline"/>
                <w:lang w:val="en-US" w:eastAsia="zh-CN"/>
              </w:rPr>
              <w:t xml:space="preserve">   </w:t>
            </w:r>
            <w:r>
              <w:rPr>
                <w:rFonts w:hint="eastAsia" w:asciiTheme="minorEastAsia" w:hAnsiTheme="minorEastAsia" w:cstheme="minorEastAsia"/>
                <w:b/>
                <w:bCs/>
                <w:color w:val="auto"/>
                <w:sz w:val="18"/>
                <w:szCs w:val="18"/>
                <w:vertAlign w:val="baseline"/>
                <w:lang w:val="en-US" w:eastAsia="zh-CN"/>
              </w:rPr>
              <w:t xml:space="preserve">(Input) Command ID, </w:t>
            </w:r>
          </w:p>
          <w:p w14:paraId="38E12BFF">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set device variable sequence command ID=9</w:t>
            </w:r>
          </w:p>
          <w:p w14:paraId="230BD320">
            <w:pPr>
              <w:numPr>
                <w:ilvl w:val="0"/>
                <w:numId w:val="0"/>
              </w:numPr>
              <w:rPr>
                <w:rFonts w:hint="eastAsia" w:asciiTheme="minorEastAsia" w:hAnsiTheme="minorEastAsia" w:cstheme="minorEastAsia"/>
                <w:b/>
                <w:bCs/>
                <w:sz w:val="18"/>
                <w:szCs w:val="18"/>
                <w:vertAlign w:val="baseline"/>
                <w:lang w:val="en-US" w:eastAsia="zh-CN"/>
              </w:rPr>
            </w:pPr>
          </w:p>
          <w:p w14:paraId="329F9B63">
            <w:pPr>
              <w:numPr>
                <w:ilvl w:val="0"/>
                <w:numId w:val="0"/>
              </w:numPr>
              <w:rPr>
                <w:rFonts w:hint="eastAsia" w:asciiTheme="minorEastAsia" w:hAnsiTheme="minorEastAsia" w:cstheme="minorEastAsia"/>
                <w:b/>
                <w:bCs/>
                <w:sz w:val="18"/>
                <w:szCs w:val="18"/>
                <w:vertAlign w:val="baseline"/>
                <w:lang w:val="en-US" w:eastAsia="zh-CN"/>
              </w:rPr>
            </w:pPr>
            <w:r>
              <w:rPr>
                <w:rFonts w:hint="default" w:asciiTheme="minorEastAsia" w:hAnsiTheme="minorEastAsia" w:cstheme="minorEastAsia"/>
                <w:b/>
                <w:bCs/>
                <w:sz w:val="18"/>
                <w:szCs w:val="18"/>
                <w:vertAlign w:val="baseline"/>
                <w:lang w:val="en-US" w:eastAsia="zh-CN"/>
              </w:rPr>
              <w:t>@param  [in] Sequence_num      (Input) Number of sequences</w:t>
            </w:r>
            <w:r>
              <w:rPr>
                <w:rFonts w:hint="eastAsia" w:asciiTheme="minorEastAsia" w:hAnsiTheme="minorEastAsia" w:cstheme="minorEastAsia"/>
                <w:b/>
                <w:bCs/>
                <w:sz w:val="18"/>
                <w:szCs w:val="18"/>
                <w:vertAlign w:val="baseline"/>
                <w:lang w:val="en-US" w:eastAsia="zh-CN"/>
              </w:rPr>
              <w:t>，How many binary image variable sequences have been set by the user, with a parameter range of 1-8192</w:t>
            </w:r>
          </w:p>
          <w:p w14:paraId="0D01E58B">
            <w:pPr>
              <w:numPr>
                <w:ilvl w:val="0"/>
                <w:numId w:val="0"/>
              </w:numPr>
              <w:rPr>
                <w:rFonts w:hint="default"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Assuming the user sets a variable sequence of 100 binary images, this parameter=100</w:t>
            </w:r>
          </w:p>
          <w:p w14:paraId="358E1A77">
            <w:pPr>
              <w:numPr>
                <w:ilvl w:val="0"/>
                <w:numId w:val="0"/>
              </w:numPr>
              <w:rPr>
                <w:rFonts w:hint="default" w:asciiTheme="minorEastAsia" w:hAnsiTheme="minorEastAsia" w:cstheme="minorEastAsia"/>
                <w:b/>
                <w:bCs/>
                <w:sz w:val="18"/>
                <w:szCs w:val="18"/>
                <w:vertAlign w:val="baseline"/>
                <w:lang w:val="en-US" w:eastAsia="zh-CN"/>
              </w:rPr>
            </w:pPr>
          </w:p>
          <w:p w14:paraId="7889D7A7">
            <w:pPr>
              <w:numPr>
                <w:ilvl w:val="0"/>
                <w:numId w:val="0"/>
              </w:numPr>
              <w:rPr>
                <w:rFonts w:hint="eastAsia" w:asciiTheme="minorEastAsia" w:hAnsiTheme="minorEastAsia" w:cstheme="minorEastAsia"/>
                <w:b/>
                <w:bCs/>
                <w:sz w:val="18"/>
                <w:szCs w:val="18"/>
                <w:vertAlign w:val="baseline"/>
                <w:lang w:val="en-US" w:eastAsia="zh-CN"/>
              </w:rPr>
            </w:pPr>
            <w:r>
              <w:rPr>
                <w:rFonts w:hint="default" w:asciiTheme="minorEastAsia" w:hAnsiTheme="minorEastAsia" w:cstheme="minorEastAsia"/>
                <w:b/>
                <w:bCs/>
                <w:sz w:val="18"/>
                <w:szCs w:val="18"/>
                <w:vertAlign w:val="baseline"/>
                <w:lang w:val="en-US" w:eastAsia="zh-CN"/>
              </w:rPr>
              <w:t xml:space="preserve">@param  [in] Time_type         </w:t>
            </w:r>
            <w:r>
              <w:rPr>
                <w:rFonts w:hint="eastAsia" w:asciiTheme="minorEastAsia" w:hAnsiTheme="minorEastAsia" w:cstheme="minorEastAsia"/>
                <w:b/>
                <w:bCs/>
                <w:sz w:val="18"/>
                <w:szCs w:val="18"/>
                <w:vertAlign w:val="baseline"/>
                <w:lang w:val="en-US" w:eastAsia="zh-CN"/>
              </w:rPr>
              <w:t>(Input) Type of time calculation，</w:t>
            </w:r>
          </w:p>
          <w:p w14:paraId="2B4308F9">
            <w:pPr>
              <w:numPr>
                <w:ilvl w:val="0"/>
                <w:numId w:val="0"/>
              </w:numPr>
              <w:rPr>
                <w:rFonts w:hint="default" w:asciiTheme="minorEastAsia" w:hAnsiTheme="minorEastAsia" w:cstheme="minorEastAsia"/>
                <w:b/>
                <w:bCs/>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This parameter = 1</w:t>
            </w:r>
          </w:p>
          <w:p w14:paraId="0C0340C7">
            <w:pPr>
              <w:numPr>
                <w:ilvl w:val="0"/>
                <w:numId w:val="0"/>
              </w:numPr>
              <w:rPr>
                <w:rFonts w:hint="default" w:asciiTheme="minorEastAsia" w:hAnsiTheme="minorEastAsia" w:cstheme="minorEastAsia"/>
                <w:b/>
                <w:bCs/>
                <w:sz w:val="18"/>
                <w:szCs w:val="18"/>
                <w:vertAlign w:val="baseline"/>
                <w:lang w:val="en-US" w:eastAsia="zh-CN"/>
              </w:rPr>
            </w:pPr>
          </w:p>
          <w:p w14:paraId="6466B793">
            <w:pPr>
              <w:numPr>
                <w:ilvl w:val="0"/>
                <w:numId w:val="0"/>
              </w:numPr>
              <w:rPr>
                <w:rFonts w:hint="default" w:asciiTheme="minorEastAsia" w:hAnsiTheme="minorEastAsia" w:cstheme="minorEastAsia"/>
                <w:b/>
                <w:bCs/>
                <w:sz w:val="18"/>
                <w:szCs w:val="18"/>
                <w:vertAlign w:val="baseline"/>
                <w:lang w:val="en-US" w:eastAsia="zh-CN"/>
              </w:rPr>
            </w:pPr>
            <w:r>
              <w:rPr>
                <w:rFonts w:hint="default" w:asciiTheme="minorEastAsia" w:hAnsiTheme="minorEastAsia" w:cstheme="minorEastAsia"/>
                <w:b/>
                <w:bCs/>
                <w:sz w:val="18"/>
                <w:szCs w:val="18"/>
                <w:vertAlign w:val="baseline"/>
                <w:lang w:val="en-US" w:eastAsia="zh-CN"/>
              </w:rPr>
              <w:t xml:space="preserve">@param  [in] Sequence_Add      </w:t>
            </w:r>
            <w:r>
              <w:rPr>
                <w:rFonts w:hint="eastAsia" w:asciiTheme="minorEastAsia" w:hAnsiTheme="minorEastAsia" w:cstheme="minorEastAsia"/>
                <w:b/>
                <w:bCs/>
                <w:sz w:val="18"/>
                <w:szCs w:val="18"/>
                <w:vertAlign w:val="baseline"/>
                <w:lang w:val="en-US" w:eastAsia="zh-CN"/>
              </w:rPr>
              <w:t xml:space="preserve">(Input) Sequence image address, this parameter is an unsigned int array, the length of the array is </w:t>
            </w:r>
            <w:r>
              <w:rPr>
                <w:rFonts w:hint="default" w:asciiTheme="minorEastAsia" w:hAnsiTheme="minorEastAsia" w:cstheme="minorEastAsia"/>
                <w:b/>
                <w:bCs/>
                <w:sz w:val="18"/>
                <w:szCs w:val="18"/>
                <w:vertAlign w:val="baseline"/>
                <w:lang w:val="en-US" w:eastAsia="zh-CN"/>
              </w:rPr>
              <w:t>Sequence_num</w:t>
            </w:r>
            <w:r>
              <w:rPr>
                <w:rFonts w:hint="eastAsia" w:asciiTheme="minorEastAsia" w:hAnsiTheme="minorEastAsia" w:cstheme="minorEastAsia"/>
                <w:b/>
                <w:bCs/>
                <w:sz w:val="18"/>
                <w:szCs w:val="18"/>
                <w:vertAlign w:val="baseline"/>
                <w:lang w:val="en-US" w:eastAsia="zh-CN"/>
              </w:rPr>
              <w:t>, each unsigned int value is the storage location of the image in the lower computer device, the unit is a binary image, this parameter counts from 1</w:t>
            </w:r>
          </w:p>
          <w:p w14:paraId="18EED742">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Assuming the variable sequence playback order set by the user is the second image, the fourth image, the first image, and the third image,</w:t>
            </w:r>
          </w:p>
          <w:p w14:paraId="22E4DD12">
            <w:pPr>
              <w:numPr>
                <w:ilvl w:val="0"/>
                <w:numId w:val="0"/>
              </w:numPr>
              <w:rPr>
                <w:rFonts w:hint="eastAsia" w:asciiTheme="minorEastAsia" w:hAnsiTheme="minorEastAsia" w:cstheme="minorEastAsia"/>
                <w:b/>
                <w:bCs/>
                <w:sz w:val="18"/>
                <w:szCs w:val="18"/>
                <w:vertAlign w:val="baseline"/>
                <w:lang w:val="en-US" w:eastAsia="zh-CN"/>
              </w:rPr>
            </w:pPr>
            <w:r>
              <w:rPr>
                <w:rFonts w:hint="default" w:asciiTheme="minorEastAsia" w:hAnsiTheme="minorEastAsia" w:cstheme="minorEastAsia"/>
                <w:b/>
                <w:bCs/>
                <w:sz w:val="18"/>
                <w:szCs w:val="18"/>
                <w:vertAlign w:val="baseline"/>
                <w:lang w:val="en-US" w:eastAsia="zh-CN"/>
              </w:rPr>
              <w:t>Sequence_Add</w:t>
            </w:r>
            <w:r>
              <w:rPr>
                <w:rFonts w:hint="eastAsia" w:asciiTheme="minorEastAsia" w:hAnsiTheme="minorEastAsia" w:cstheme="minorEastAsia"/>
                <w:b/>
                <w:bCs/>
                <w:sz w:val="18"/>
                <w:szCs w:val="18"/>
                <w:vertAlign w:val="baseline"/>
                <w:lang w:val="en-US" w:eastAsia="zh-CN"/>
              </w:rPr>
              <w:t>[0] = 2;</w:t>
            </w:r>
            <w:r>
              <w:rPr>
                <w:rFonts w:hint="default" w:asciiTheme="minorEastAsia" w:hAnsiTheme="minorEastAsia" w:cstheme="minorEastAsia"/>
                <w:b/>
                <w:bCs/>
                <w:sz w:val="18"/>
                <w:szCs w:val="18"/>
                <w:vertAlign w:val="baseline"/>
                <w:lang w:val="en-US" w:eastAsia="zh-CN"/>
              </w:rPr>
              <w:t>Sequence_Add</w:t>
            </w:r>
            <w:r>
              <w:rPr>
                <w:rFonts w:hint="eastAsia" w:asciiTheme="minorEastAsia" w:hAnsiTheme="minorEastAsia" w:cstheme="minorEastAsia"/>
                <w:b/>
                <w:bCs/>
                <w:sz w:val="18"/>
                <w:szCs w:val="18"/>
                <w:vertAlign w:val="baseline"/>
                <w:lang w:val="en-US" w:eastAsia="zh-CN"/>
              </w:rPr>
              <w:t>[1] = 4;</w:t>
            </w:r>
          </w:p>
          <w:p w14:paraId="2A072F96">
            <w:pPr>
              <w:numPr>
                <w:ilvl w:val="0"/>
                <w:numId w:val="0"/>
              </w:numPr>
              <w:rPr>
                <w:rFonts w:hint="default" w:asciiTheme="minorEastAsia" w:hAnsiTheme="minorEastAsia" w:cstheme="minorEastAsia"/>
                <w:b/>
                <w:bCs/>
                <w:sz w:val="18"/>
                <w:szCs w:val="18"/>
                <w:vertAlign w:val="baseline"/>
                <w:lang w:val="en-US" w:eastAsia="zh-CN"/>
              </w:rPr>
            </w:pPr>
            <w:r>
              <w:rPr>
                <w:rFonts w:hint="default" w:asciiTheme="minorEastAsia" w:hAnsiTheme="minorEastAsia" w:cstheme="minorEastAsia"/>
                <w:b/>
                <w:bCs/>
                <w:sz w:val="18"/>
                <w:szCs w:val="18"/>
                <w:vertAlign w:val="baseline"/>
                <w:lang w:val="en-US" w:eastAsia="zh-CN"/>
              </w:rPr>
              <w:t>Sequence_Add</w:t>
            </w:r>
            <w:r>
              <w:rPr>
                <w:rFonts w:hint="eastAsia" w:asciiTheme="minorEastAsia" w:hAnsiTheme="minorEastAsia" w:cstheme="minorEastAsia"/>
                <w:b/>
                <w:bCs/>
                <w:sz w:val="18"/>
                <w:szCs w:val="18"/>
                <w:vertAlign w:val="baseline"/>
                <w:lang w:val="en-US" w:eastAsia="zh-CN"/>
              </w:rPr>
              <w:t>[2] = 1;</w:t>
            </w:r>
            <w:r>
              <w:rPr>
                <w:rFonts w:hint="default" w:asciiTheme="minorEastAsia" w:hAnsiTheme="minorEastAsia" w:cstheme="minorEastAsia"/>
                <w:b/>
                <w:bCs/>
                <w:sz w:val="18"/>
                <w:szCs w:val="18"/>
                <w:vertAlign w:val="baseline"/>
                <w:lang w:val="en-US" w:eastAsia="zh-CN"/>
              </w:rPr>
              <w:t>Sequence_Add</w:t>
            </w:r>
            <w:r>
              <w:rPr>
                <w:rFonts w:hint="eastAsia" w:asciiTheme="minorEastAsia" w:hAnsiTheme="minorEastAsia" w:cstheme="minorEastAsia"/>
                <w:b/>
                <w:bCs/>
                <w:sz w:val="18"/>
                <w:szCs w:val="18"/>
                <w:vertAlign w:val="baseline"/>
                <w:lang w:val="en-US" w:eastAsia="zh-CN"/>
              </w:rPr>
              <w:t>[3] = 3;</w:t>
            </w:r>
          </w:p>
          <w:p w14:paraId="61B3F7DA">
            <w:pPr>
              <w:numPr>
                <w:ilvl w:val="0"/>
                <w:numId w:val="0"/>
              </w:numPr>
              <w:rPr>
                <w:rFonts w:hint="default" w:asciiTheme="minorEastAsia" w:hAnsiTheme="minorEastAsia" w:cstheme="minorEastAsia"/>
                <w:b/>
                <w:bCs/>
                <w:sz w:val="18"/>
                <w:szCs w:val="18"/>
                <w:vertAlign w:val="baseline"/>
                <w:lang w:val="en-US" w:eastAsia="zh-CN"/>
              </w:rPr>
            </w:pPr>
          </w:p>
          <w:p w14:paraId="1AB64E1E">
            <w:pPr>
              <w:numPr>
                <w:ilvl w:val="0"/>
                <w:numId w:val="0"/>
              </w:numPr>
              <w:rPr>
                <w:rFonts w:hint="eastAsia" w:asciiTheme="minorEastAsia" w:hAnsiTheme="minorEastAsia" w:cstheme="minorEastAsia"/>
                <w:b/>
                <w:bCs/>
                <w:sz w:val="18"/>
                <w:szCs w:val="18"/>
                <w:vertAlign w:val="baseline"/>
                <w:lang w:val="en-US" w:eastAsia="zh-CN"/>
              </w:rPr>
            </w:pPr>
            <w:r>
              <w:rPr>
                <w:rFonts w:hint="default" w:asciiTheme="minorEastAsia" w:hAnsiTheme="minorEastAsia" w:cstheme="minorEastAsia"/>
                <w:b/>
                <w:bCs/>
                <w:sz w:val="18"/>
                <w:szCs w:val="18"/>
                <w:vertAlign w:val="baseline"/>
                <w:lang w:val="en-US" w:eastAsia="zh-CN"/>
              </w:rPr>
              <w:t xml:space="preserve">@param  [in] Sequence_ShowTime </w:t>
            </w:r>
            <w:r>
              <w:rPr>
                <w:rFonts w:hint="eastAsia" w:asciiTheme="minorEastAsia" w:hAnsiTheme="minorEastAsia" w:cstheme="minorEastAsia"/>
                <w:b/>
                <w:bCs/>
                <w:sz w:val="18"/>
                <w:szCs w:val="18"/>
                <w:vertAlign w:val="baseline"/>
                <w:lang w:val="en-US" w:eastAsia="zh-CN"/>
              </w:rPr>
              <w:t xml:space="preserve">(Input) Display time of sequence image, this parameter is an unsigned int array, the length of the array is </w:t>
            </w:r>
            <w:r>
              <w:rPr>
                <w:rFonts w:hint="default" w:asciiTheme="minorEastAsia" w:hAnsiTheme="minorEastAsia" w:cstheme="minorEastAsia"/>
                <w:b/>
                <w:bCs/>
                <w:sz w:val="18"/>
                <w:szCs w:val="18"/>
                <w:vertAlign w:val="baseline"/>
                <w:lang w:val="en-US" w:eastAsia="zh-CN"/>
              </w:rPr>
              <w:t xml:space="preserve">Sequence_num </w:t>
            </w:r>
            <w:r>
              <w:rPr>
                <w:rFonts w:hint="eastAsia" w:asciiTheme="minorEastAsia" w:hAnsiTheme="minorEastAsia" w:cstheme="minorEastAsia"/>
                <w:b/>
                <w:bCs/>
                <w:sz w:val="18"/>
                <w:szCs w:val="18"/>
                <w:vertAlign w:val="baseline"/>
                <w:lang w:val="en-US" w:eastAsia="zh-CN"/>
              </w:rPr>
              <w:t>, each unsigned int value is the display time of each variable sequence image, in units of 5ns</w:t>
            </w:r>
          </w:p>
          <w:p w14:paraId="79B35901">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Assuming the variable sequence display time set by the user is 1s, 2s, 3s, 4s;</w:t>
            </w:r>
          </w:p>
          <w:p w14:paraId="7F2DC1D7">
            <w:pPr>
              <w:numPr>
                <w:ilvl w:val="0"/>
                <w:numId w:val="0"/>
              </w:numPr>
              <w:rPr>
                <w:rFonts w:hint="eastAsia" w:asciiTheme="minorEastAsia" w:hAnsiTheme="minorEastAsia" w:cstheme="minorEastAsia"/>
                <w:b/>
                <w:bCs/>
                <w:sz w:val="18"/>
                <w:szCs w:val="18"/>
                <w:vertAlign w:val="baseline"/>
                <w:lang w:val="en-US" w:eastAsia="zh-CN"/>
              </w:rPr>
            </w:pPr>
            <w:r>
              <w:rPr>
                <w:rFonts w:hint="default" w:asciiTheme="minorEastAsia" w:hAnsiTheme="minorEastAsia" w:cstheme="minorEastAsia"/>
                <w:b/>
                <w:bCs/>
                <w:sz w:val="18"/>
                <w:szCs w:val="18"/>
                <w:vertAlign w:val="baseline"/>
                <w:lang w:val="en-US" w:eastAsia="zh-CN"/>
              </w:rPr>
              <w:t>Sequence_ShowTime</w:t>
            </w:r>
            <w:r>
              <w:rPr>
                <w:rFonts w:hint="eastAsia" w:asciiTheme="minorEastAsia" w:hAnsiTheme="minorEastAsia" w:cstheme="minorEastAsia"/>
                <w:b/>
                <w:bCs/>
                <w:sz w:val="18"/>
                <w:szCs w:val="18"/>
                <w:vertAlign w:val="baseline"/>
                <w:lang w:val="en-US" w:eastAsia="zh-CN"/>
              </w:rPr>
              <w:t>[0] = 1000000000/5 = 200000000;</w:t>
            </w:r>
          </w:p>
          <w:p w14:paraId="52C10FCA">
            <w:pPr>
              <w:numPr>
                <w:ilvl w:val="0"/>
                <w:numId w:val="0"/>
              </w:numPr>
              <w:rPr>
                <w:rFonts w:hint="eastAsia" w:asciiTheme="minorEastAsia" w:hAnsiTheme="minorEastAsia" w:cstheme="minorEastAsia"/>
                <w:b/>
                <w:bCs/>
                <w:sz w:val="18"/>
                <w:szCs w:val="18"/>
                <w:vertAlign w:val="baseline"/>
                <w:lang w:val="en-US" w:eastAsia="zh-CN"/>
              </w:rPr>
            </w:pPr>
            <w:r>
              <w:rPr>
                <w:rFonts w:hint="default" w:asciiTheme="minorEastAsia" w:hAnsiTheme="minorEastAsia" w:cstheme="minorEastAsia"/>
                <w:b/>
                <w:bCs/>
                <w:sz w:val="18"/>
                <w:szCs w:val="18"/>
                <w:vertAlign w:val="baseline"/>
                <w:lang w:val="en-US" w:eastAsia="zh-CN"/>
              </w:rPr>
              <w:t>Sequence_ShowTime</w:t>
            </w:r>
            <w:r>
              <w:rPr>
                <w:rFonts w:hint="eastAsia" w:asciiTheme="minorEastAsia" w:hAnsiTheme="minorEastAsia" w:cstheme="minorEastAsia"/>
                <w:b/>
                <w:bCs/>
                <w:sz w:val="18"/>
                <w:szCs w:val="18"/>
                <w:vertAlign w:val="baseline"/>
                <w:lang w:val="en-US" w:eastAsia="zh-CN"/>
              </w:rPr>
              <w:t>[1] = 2000000000/5 = 400000000;</w:t>
            </w:r>
          </w:p>
          <w:p w14:paraId="7C3C4DE7">
            <w:pPr>
              <w:numPr>
                <w:ilvl w:val="0"/>
                <w:numId w:val="0"/>
              </w:numPr>
              <w:rPr>
                <w:rFonts w:hint="eastAsia" w:asciiTheme="minorEastAsia" w:hAnsiTheme="minorEastAsia" w:cstheme="minorEastAsia"/>
                <w:b/>
                <w:bCs/>
                <w:sz w:val="18"/>
                <w:szCs w:val="18"/>
                <w:vertAlign w:val="baseline"/>
                <w:lang w:val="en-US" w:eastAsia="zh-CN"/>
              </w:rPr>
            </w:pPr>
            <w:r>
              <w:rPr>
                <w:rFonts w:hint="default" w:asciiTheme="minorEastAsia" w:hAnsiTheme="minorEastAsia" w:cstheme="minorEastAsia"/>
                <w:b/>
                <w:bCs/>
                <w:sz w:val="18"/>
                <w:szCs w:val="18"/>
                <w:vertAlign w:val="baseline"/>
                <w:lang w:val="en-US" w:eastAsia="zh-CN"/>
              </w:rPr>
              <w:t>Sequence_ShowTime</w:t>
            </w:r>
            <w:r>
              <w:rPr>
                <w:rFonts w:hint="eastAsia" w:asciiTheme="minorEastAsia" w:hAnsiTheme="minorEastAsia" w:cstheme="minorEastAsia"/>
                <w:b/>
                <w:bCs/>
                <w:sz w:val="18"/>
                <w:szCs w:val="18"/>
                <w:vertAlign w:val="baseline"/>
                <w:lang w:val="en-US" w:eastAsia="zh-CN"/>
              </w:rPr>
              <w:t>[2] = 3000000000/5 = 600000000;</w:t>
            </w:r>
          </w:p>
          <w:p w14:paraId="07941A7A">
            <w:pPr>
              <w:numPr>
                <w:ilvl w:val="0"/>
                <w:numId w:val="0"/>
              </w:numPr>
              <w:rPr>
                <w:rFonts w:hint="default" w:asciiTheme="minorEastAsia" w:hAnsiTheme="minorEastAsia" w:cstheme="minorEastAsia"/>
                <w:b/>
                <w:bCs/>
                <w:sz w:val="18"/>
                <w:szCs w:val="18"/>
                <w:vertAlign w:val="baseline"/>
                <w:lang w:val="en-US" w:eastAsia="zh-CN"/>
              </w:rPr>
            </w:pPr>
            <w:r>
              <w:rPr>
                <w:rFonts w:hint="default" w:asciiTheme="minorEastAsia" w:hAnsiTheme="minorEastAsia" w:cstheme="minorEastAsia"/>
                <w:b/>
                <w:bCs/>
                <w:sz w:val="18"/>
                <w:szCs w:val="18"/>
                <w:vertAlign w:val="baseline"/>
                <w:lang w:val="en-US" w:eastAsia="zh-CN"/>
              </w:rPr>
              <w:t>Sequence_ShowTime</w:t>
            </w:r>
            <w:r>
              <w:rPr>
                <w:rFonts w:hint="eastAsia" w:asciiTheme="minorEastAsia" w:hAnsiTheme="minorEastAsia" w:cstheme="minorEastAsia"/>
                <w:b/>
                <w:bCs/>
                <w:sz w:val="18"/>
                <w:szCs w:val="18"/>
                <w:vertAlign w:val="baseline"/>
                <w:lang w:val="en-US" w:eastAsia="zh-CN"/>
              </w:rPr>
              <w:t>[3] = 4000000000/5 = 800000000;</w:t>
            </w:r>
          </w:p>
          <w:p w14:paraId="548E7FD4">
            <w:pPr>
              <w:numPr>
                <w:ilvl w:val="0"/>
                <w:numId w:val="0"/>
              </w:numPr>
              <w:rPr>
                <w:rFonts w:hint="default" w:asciiTheme="minorEastAsia" w:hAnsiTheme="minorEastAsia" w:cstheme="minorEastAsia"/>
                <w:b/>
                <w:bCs/>
                <w:sz w:val="18"/>
                <w:szCs w:val="18"/>
                <w:vertAlign w:val="baseline"/>
                <w:lang w:val="en-US" w:eastAsia="zh-CN"/>
              </w:rPr>
            </w:pPr>
          </w:p>
          <w:p w14:paraId="1FDC29E1">
            <w:pPr>
              <w:numPr>
                <w:ilvl w:val="0"/>
                <w:numId w:val="0"/>
              </w:numPr>
              <w:ind w:left="181" w:hanging="181" w:hangingChars="100"/>
              <w:rPr>
                <w:rFonts w:hint="eastAsia" w:asciiTheme="minorEastAsia" w:hAnsiTheme="minorEastAsia" w:cstheme="minorEastAsia"/>
                <w:b/>
                <w:bCs/>
                <w:sz w:val="18"/>
                <w:szCs w:val="18"/>
                <w:vertAlign w:val="baseline"/>
                <w:lang w:val="en-US" w:eastAsia="zh-CN"/>
              </w:rPr>
            </w:pPr>
            <w:r>
              <w:rPr>
                <w:rFonts w:hint="default" w:asciiTheme="minorEastAsia" w:hAnsiTheme="minorEastAsia" w:cstheme="minorEastAsia"/>
                <w:b/>
                <w:bCs/>
                <w:sz w:val="18"/>
                <w:szCs w:val="18"/>
                <w:vertAlign w:val="baseline"/>
                <w:lang w:val="en-US" w:eastAsia="zh-CN"/>
              </w:rPr>
              <w:t xml:space="preserve">@param  [in] Sequence_DarkTime </w:t>
            </w:r>
            <w:r>
              <w:rPr>
                <w:rFonts w:hint="eastAsia" w:asciiTheme="minorEastAsia" w:hAnsiTheme="minorEastAsia" w:cstheme="minorEastAsia"/>
                <w:b/>
                <w:bCs/>
                <w:sz w:val="18"/>
                <w:szCs w:val="18"/>
                <w:vertAlign w:val="baseline"/>
                <w:lang w:val="en-US" w:eastAsia="zh-CN"/>
              </w:rPr>
              <w:t>(Input) Sequence images: Dark time. This parameter is an unsigned long long array with a length equal to the number of sequences. Each unsigned long long value represents the dark time for each variable sequence image, with a unit of 5ns</w:t>
            </w:r>
          </w:p>
          <w:p w14:paraId="570B262C">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Assuming the variable sequence dark time set by the user is 1s, 2s, 3s, 4s;</w:t>
            </w:r>
          </w:p>
          <w:p w14:paraId="4058F73C">
            <w:pPr>
              <w:numPr>
                <w:ilvl w:val="0"/>
                <w:numId w:val="0"/>
              </w:numPr>
              <w:rPr>
                <w:rFonts w:hint="eastAsia" w:asciiTheme="minorEastAsia" w:hAnsiTheme="minorEastAsia" w:cstheme="minorEastAsia"/>
                <w:b/>
                <w:bCs/>
                <w:sz w:val="18"/>
                <w:szCs w:val="18"/>
                <w:vertAlign w:val="baseline"/>
                <w:lang w:val="en-US" w:eastAsia="zh-CN"/>
              </w:rPr>
            </w:pPr>
            <w:r>
              <w:rPr>
                <w:rFonts w:hint="default" w:asciiTheme="minorEastAsia" w:hAnsiTheme="minorEastAsia" w:cstheme="minorEastAsia"/>
                <w:b/>
                <w:bCs/>
                <w:sz w:val="18"/>
                <w:szCs w:val="18"/>
                <w:vertAlign w:val="baseline"/>
                <w:lang w:val="en-US" w:eastAsia="zh-CN"/>
              </w:rPr>
              <w:t>Sequence_DarkTime</w:t>
            </w:r>
            <w:r>
              <w:rPr>
                <w:rFonts w:hint="eastAsia" w:asciiTheme="minorEastAsia" w:hAnsiTheme="minorEastAsia" w:cstheme="minorEastAsia"/>
                <w:b/>
                <w:bCs/>
                <w:sz w:val="18"/>
                <w:szCs w:val="18"/>
                <w:vertAlign w:val="baseline"/>
                <w:lang w:val="en-US" w:eastAsia="zh-CN"/>
              </w:rPr>
              <w:t>[0] = 1000000000/5 = 200000000;</w:t>
            </w:r>
          </w:p>
          <w:p w14:paraId="37FB284B">
            <w:pPr>
              <w:numPr>
                <w:ilvl w:val="0"/>
                <w:numId w:val="0"/>
              </w:numPr>
              <w:rPr>
                <w:rFonts w:hint="eastAsia" w:asciiTheme="minorEastAsia" w:hAnsiTheme="minorEastAsia" w:cstheme="minorEastAsia"/>
                <w:b/>
                <w:bCs/>
                <w:sz w:val="18"/>
                <w:szCs w:val="18"/>
                <w:vertAlign w:val="baseline"/>
                <w:lang w:val="en-US" w:eastAsia="zh-CN"/>
              </w:rPr>
            </w:pPr>
            <w:r>
              <w:rPr>
                <w:rFonts w:hint="default" w:asciiTheme="minorEastAsia" w:hAnsiTheme="minorEastAsia" w:cstheme="minorEastAsia"/>
                <w:b/>
                <w:bCs/>
                <w:sz w:val="18"/>
                <w:szCs w:val="18"/>
                <w:vertAlign w:val="baseline"/>
                <w:lang w:val="en-US" w:eastAsia="zh-CN"/>
              </w:rPr>
              <w:t>Sequence_DarkTime</w:t>
            </w:r>
            <w:r>
              <w:rPr>
                <w:rFonts w:hint="eastAsia" w:asciiTheme="minorEastAsia" w:hAnsiTheme="minorEastAsia" w:cstheme="minorEastAsia"/>
                <w:b/>
                <w:bCs/>
                <w:sz w:val="18"/>
                <w:szCs w:val="18"/>
                <w:vertAlign w:val="baseline"/>
                <w:lang w:val="en-US" w:eastAsia="zh-CN"/>
              </w:rPr>
              <w:t>[1] = 2000000000/5 = 400000000;</w:t>
            </w:r>
          </w:p>
          <w:p w14:paraId="5B2D690A">
            <w:pPr>
              <w:numPr>
                <w:ilvl w:val="0"/>
                <w:numId w:val="0"/>
              </w:numPr>
              <w:rPr>
                <w:rFonts w:hint="eastAsia" w:asciiTheme="minorEastAsia" w:hAnsiTheme="minorEastAsia" w:cstheme="minorEastAsia"/>
                <w:b/>
                <w:bCs/>
                <w:sz w:val="18"/>
                <w:szCs w:val="18"/>
                <w:vertAlign w:val="baseline"/>
                <w:lang w:val="en-US" w:eastAsia="zh-CN"/>
              </w:rPr>
            </w:pPr>
            <w:r>
              <w:rPr>
                <w:rFonts w:hint="default" w:asciiTheme="minorEastAsia" w:hAnsiTheme="minorEastAsia" w:cstheme="minorEastAsia"/>
                <w:b/>
                <w:bCs/>
                <w:sz w:val="18"/>
                <w:szCs w:val="18"/>
                <w:vertAlign w:val="baseline"/>
                <w:lang w:val="en-US" w:eastAsia="zh-CN"/>
              </w:rPr>
              <w:t>Sequence_DarkTime</w:t>
            </w:r>
            <w:r>
              <w:rPr>
                <w:rFonts w:hint="eastAsia" w:asciiTheme="minorEastAsia" w:hAnsiTheme="minorEastAsia" w:cstheme="minorEastAsia"/>
                <w:b/>
                <w:bCs/>
                <w:sz w:val="18"/>
                <w:szCs w:val="18"/>
                <w:vertAlign w:val="baseline"/>
                <w:lang w:val="en-US" w:eastAsia="zh-CN"/>
              </w:rPr>
              <w:t>[2] = 3000000000/5 = 600000000;</w:t>
            </w:r>
          </w:p>
          <w:p w14:paraId="6C96D876">
            <w:pPr>
              <w:numPr>
                <w:ilvl w:val="0"/>
                <w:numId w:val="0"/>
              </w:numPr>
              <w:rPr>
                <w:rFonts w:hint="eastAsia" w:asciiTheme="minorEastAsia" w:hAnsiTheme="minorEastAsia" w:cstheme="minorEastAsia"/>
                <w:b/>
                <w:bCs/>
                <w:sz w:val="18"/>
                <w:szCs w:val="18"/>
                <w:vertAlign w:val="baseline"/>
                <w:lang w:val="en-US" w:eastAsia="zh-CN"/>
              </w:rPr>
            </w:pPr>
            <w:r>
              <w:rPr>
                <w:rFonts w:hint="default" w:asciiTheme="minorEastAsia" w:hAnsiTheme="minorEastAsia" w:cstheme="minorEastAsia"/>
                <w:b/>
                <w:bCs/>
                <w:sz w:val="18"/>
                <w:szCs w:val="18"/>
                <w:vertAlign w:val="baseline"/>
                <w:lang w:val="en-US" w:eastAsia="zh-CN"/>
              </w:rPr>
              <w:t>Sequence_DarkTime</w:t>
            </w:r>
            <w:r>
              <w:rPr>
                <w:rFonts w:hint="eastAsia" w:asciiTheme="minorEastAsia" w:hAnsiTheme="minorEastAsia" w:cstheme="minorEastAsia"/>
                <w:b/>
                <w:bCs/>
                <w:sz w:val="18"/>
                <w:szCs w:val="18"/>
                <w:vertAlign w:val="baseline"/>
                <w:lang w:val="en-US" w:eastAsia="zh-CN"/>
              </w:rPr>
              <w:t>[3] = 4000000000/5 = 800000000;</w:t>
            </w:r>
          </w:p>
        </w:tc>
      </w:tr>
      <w:tr w14:paraId="6F12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39E96EA8">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feedback</w:t>
            </w:r>
          </w:p>
        </w:tc>
        <w:tc>
          <w:tcPr>
            <w:tcW w:w="7192" w:type="dxa"/>
          </w:tcPr>
          <w:p w14:paraId="16BA1612">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@return ：</w:t>
            </w:r>
            <w:r>
              <w:rPr>
                <w:rFonts w:hint="eastAsia" w:asciiTheme="minorEastAsia" w:hAnsiTheme="minorEastAsia" w:cstheme="minorEastAsia"/>
                <w:b/>
                <w:bCs/>
                <w:sz w:val="18"/>
                <w:szCs w:val="18"/>
                <w:vertAlign w:val="baseline"/>
                <w:lang w:val="en-US" w:eastAsia="zh-CN"/>
              </w:rPr>
              <w:t>When the return value of the function is 0, it is normal. Negative numbers have errors</w:t>
            </w:r>
          </w:p>
        </w:tc>
      </w:tr>
    </w:tbl>
    <w:p w14:paraId="24A9DD47">
      <w:pPr>
        <w:numPr>
          <w:ilvl w:val="0"/>
          <w:numId w:val="0"/>
        </w:numPr>
        <w:ind w:leftChars="0"/>
        <w:rPr>
          <w:rFonts w:hint="default" w:asciiTheme="minorEastAsia" w:hAnsiTheme="minorEastAsia" w:eastAsiaTheme="minorEastAsia" w:cstheme="minorEastAsia"/>
          <w:b/>
          <w:bCs/>
          <w:color w:val="FF0000"/>
          <w:sz w:val="18"/>
          <w:szCs w:val="18"/>
          <w:lang w:val="en-US" w:eastAsia="zh-CN"/>
        </w:rPr>
      </w:pPr>
      <w:r>
        <w:rPr>
          <w:rFonts w:hint="eastAsia" w:asciiTheme="minorEastAsia" w:hAnsiTheme="minorEastAsia" w:cstheme="minorEastAsia"/>
          <w:b/>
          <w:bCs/>
          <w:color w:val="FF0000"/>
          <w:sz w:val="18"/>
          <w:szCs w:val="18"/>
          <w:lang w:val="en-US" w:eastAsia="zh-CN"/>
        </w:rPr>
        <w:t>Tips:The variable sequence function is limited to binary graphs only</w:t>
      </w:r>
    </w:p>
    <w:p w14:paraId="585DA8A3">
      <w:pPr>
        <w:numPr>
          <w:ilvl w:val="0"/>
          <w:numId w:val="0"/>
        </w:numPr>
        <w:ind w:leftChars="0"/>
        <w:rPr>
          <w:rFonts w:hint="eastAsia" w:asciiTheme="minorEastAsia" w:hAnsiTheme="minorEastAsia" w:eastAsiaTheme="minorEastAsia" w:cstheme="minorEastAsia"/>
          <w:b/>
          <w:bCs/>
          <w:sz w:val="18"/>
          <w:szCs w:val="18"/>
          <w:lang w:val="en-US" w:eastAsia="zh-CN"/>
        </w:rPr>
      </w:pPr>
    </w:p>
    <w:p w14:paraId="2D8F2008">
      <w:pPr>
        <w:numPr>
          <w:ilvl w:val="1"/>
          <w:numId w:val="2"/>
        </w:num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Function 9: Set HDMI real-time playback mode parameter function</w:t>
      </w:r>
    </w:p>
    <w:p w14:paraId="0C62E4EA">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The function in the header file displays：</w:t>
      </w:r>
    </w:p>
    <w:p w14:paraId="762B7947">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color w:val="0070C0"/>
          <w:sz w:val="18"/>
          <w:szCs w:val="18"/>
          <w:lang w:val="en-US" w:eastAsia="zh-CN"/>
        </w:rPr>
        <w:t>FL_DLP_HS_F4321_SetParamHDMI</w:t>
      </w:r>
      <w:r>
        <w:rPr>
          <w:rFonts w:hint="eastAsia" w:asciiTheme="minorEastAsia" w:hAnsiTheme="minorEastAsia" w:cstheme="minorEastAsia"/>
          <w:b/>
          <w:bCs/>
          <w:sz w:val="18"/>
          <w:szCs w:val="18"/>
          <w:vertAlign w:val="baseline"/>
          <w:lang w:val="en-US" w:eastAsia="zh-CN"/>
        </w:rPr>
        <w:t>(</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DeviceID,</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CMDID,</w:t>
      </w:r>
      <w:r>
        <w:rPr>
          <w:rFonts w:hint="eastAsia" w:asciiTheme="minorEastAsia" w:hAnsiTheme="minorEastAsia" w:eastAsiaTheme="minorEastAsia" w:cstheme="minorEastAsia"/>
          <w:b/>
          <w:bCs/>
          <w:color w:val="588E32" w:themeColor="accent4" w:themeShade="BF"/>
          <w:sz w:val="18"/>
          <w:szCs w:val="18"/>
          <w:lang w:val="en-US" w:eastAsia="zh-CN"/>
        </w:rPr>
        <w:t>unsigned int</w:t>
      </w:r>
      <w:r>
        <w:rPr>
          <w:rFonts w:hint="eastAsia" w:asciiTheme="minorEastAsia" w:hAnsiTheme="minorEastAsia" w:cstheme="minorEastAsia"/>
          <w:b/>
          <w:bCs/>
          <w:sz w:val="18"/>
          <w:szCs w:val="18"/>
          <w:vertAlign w:val="baseline"/>
          <w:lang w:val="en-US" w:eastAsia="zh-CN"/>
        </w:rPr>
        <w:t xml:space="preserve"> Time_Show)</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7192"/>
      </w:tblGrid>
      <w:tr w14:paraId="732C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0357A04C">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Function Description</w:t>
            </w:r>
          </w:p>
        </w:tc>
        <w:tc>
          <w:tcPr>
            <w:tcW w:w="7192" w:type="dxa"/>
          </w:tcPr>
          <w:p w14:paraId="7FFC33E9">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@brief Set HDMI real-time playback parameter command</w:t>
            </w:r>
          </w:p>
        </w:tc>
      </w:tr>
      <w:tr w14:paraId="06BAF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312D468F">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parameter description</w:t>
            </w:r>
          </w:p>
        </w:tc>
        <w:tc>
          <w:tcPr>
            <w:tcW w:w="7192" w:type="dxa"/>
          </w:tcPr>
          <w:p w14:paraId="00501ABF">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DeviceID       </w:t>
            </w:r>
            <w:r>
              <w:rPr>
                <w:rFonts w:hint="eastAsia" w:asciiTheme="minorEastAsia" w:hAnsiTheme="minorEastAsia" w:cstheme="minorEastAsia"/>
                <w:b/>
                <w:bCs/>
                <w:sz w:val="18"/>
                <w:szCs w:val="18"/>
                <w:vertAlign w:val="baseline"/>
                <w:lang w:val="en-US" w:eastAsia="zh-CN"/>
              </w:rPr>
              <w:t>(Input) Device ID, Example: 1</w:t>
            </w:r>
          </w:p>
          <w:p w14:paraId="5B94C67D">
            <w:pPr>
              <w:numPr>
                <w:ilvl w:val="0"/>
                <w:numId w:val="0"/>
              </w:numPr>
              <w:rPr>
                <w:rFonts w:hint="eastAsia" w:asciiTheme="minorEastAsia" w:hAnsiTheme="minorEastAsia" w:cstheme="minorEastAsia"/>
                <w:b/>
                <w:bCs/>
                <w:sz w:val="18"/>
                <w:szCs w:val="18"/>
                <w:vertAlign w:val="baseline"/>
                <w:lang w:val="en-US" w:eastAsia="zh-CN"/>
              </w:rPr>
            </w:pPr>
          </w:p>
          <w:p w14:paraId="4790FD7A">
            <w:pPr>
              <w:numPr>
                <w:ilvl w:val="0"/>
                <w:numId w:val="0"/>
              </w:numPr>
              <w:rPr>
                <w:rFonts w:hint="eastAsia" w:asciiTheme="minorEastAsia" w:hAnsiTheme="minorEastAsia" w:cstheme="minorEastAsia"/>
                <w:b/>
                <w:bCs/>
                <w:color w:val="FF000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CMDID          (Input) Command ID, </w:t>
            </w:r>
            <w:r>
              <w:rPr>
                <w:rFonts w:hint="eastAsia" w:asciiTheme="minorEastAsia" w:hAnsiTheme="minorEastAsia" w:eastAsiaTheme="minorEastAsia" w:cstheme="minorEastAsia"/>
                <w:b/>
                <w:bCs/>
                <w:color w:val="FF0000"/>
                <w:sz w:val="18"/>
                <w:szCs w:val="18"/>
                <w:vertAlign w:val="baseline"/>
                <w:lang w:val="en-US" w:eastAsia="zh-CN"/>
              </w:rPr>
              <w:t>Command ID=18</w:t>
            </w:r>
          </w:p>
          <w:p w14:paraId="2A899E13">
            <w:pPr>
              <w:numPr>
                <w:ilvl w:val="0"/>
                <w:numId w:val="0"/>
              </w:numPr>
              <w:rPr>
                <w:rFonts w:hint="default" w:asciiTheme="minorEastAsia" w:hAnsiTheme="minorEastAsia" w:cstheme="minorEastAsia"/>
                <w:b/>
                <w:bCs/>
                <w:color w:val="FF0000"/>
                <w:sz w:val="18"/>
                <w:szCs w:val="18"/>
                <w:vertAlign w:val="baseline"/>
                <w:lang w:val="en-US" w:eastAsia="zh-CN"/>
              </w:rPr>
            </w:pPr>
          </w:p>
          <w:p w14:paraId="5C9832C0">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@param  [in] Time_Show HDMI (Input) Display time for each 8-bit image, range: 0-15ms, unit: 5ns,</w:t>
            </w:r>
          </w:p>
          <w:p w14:paraId="4227704B">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The user wants a display time of 10ms for each 8-bit image, and this parameter=10000000/5=2000000;</w:t>
            </w:r>
          </w:p>
          <w:p w14:paraId="2E83808D">
            <w:pPr>
              <w:numPr>
                <w:ilvl w:val="0"/>
                <w:numId w:val="0"/>
              </w:numPr>
              <w:rPr>
                <w:rFonts w:hint="eastAsia" w:asciiTheme="minorEastAsia" w:hAnsiTheme="minorEastAsia" w:eastAsiaTheme="minorEastAsia" w:cstheme="minorEastAsia"/>
                <w:b/>
                <w:bCs/>
                <w:sz w:val="18"/>
                <w:szCs w:val="18"/>
                <w:vertAlign w:val="baseline"/>
                <w:lang w:val="en-US" w:eastAsia="zh-CN"/>
              </w:rPr>
            </w:pPr>
          </w:p>
        </w:tc>
      </w:tr>
      <w:tr w14:paraId="5A46F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5F615D6A">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feedback</w:t>
            </w:r>
          </w:p>
        </w:tc>
        <w:tc>
          <w:tcPr>
            <w:tcW w:w="7192" w:type="dxa"/>
          </w:tcPr>
          <w:p w14:paraId="08BA8FA6">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@return ：</w:t>
            </w:r>
            <w:r>
              <w:rPr>
                <w:rFonts w:hint="eastAsia" w:asciiTheme="minorEastAsia" w:hAnsiTheme="minorEastAsia" w:cstheme="minorEastAsia"/>
                <w:b/>
                <w:bCs/>
                <w:sz w:val="18"/>
                <w:szCs w:val="18"/>
                <w:vertAlign w:val="baseline"/>
                <w:lang w:val="en-US" w:eastAsia="zh-CN"/>
              </w:rPr>
              <w:t>When the return value of the function is 0, it is normal. Negative numbers have errors</w:t>
            </w:r>
          </w:p>
        </w:tc>
      </w:tr>
    </w:tbl>
    <w:p w14:paraId="73140631">
      <w:pPr>
        <w:numPr>
          <w:ilvl w:val="0"/>
          <w:numId w:val="0"/>
        </w:numPr>
        <w:ind w:leftChars="0"/>
        <w:rPr>
          <w:rFonts w:hint="default" w:asciiTheme="minorEastAsia" w:hAnsiTheme="minorEastAsia" w:eastAsiaTheme="minorEastAsia" w:cstheme="minorEastAsia"/>
          <w:b/>
          <w:bCs/>
          <w:color w:val="FF0000"/>
          <w:sz w:val="18"/>
          <w:szCs w:val="18"/>
          <w:lang w:val="en-US" w:eastAsia="zh-CN"/>
        </w:rPr>
      </w:pPr>
      <w:r>
        <w:rPr>
          <w:rFonts w:hint="eastAsia" w:asciiTheme="minorEastAsia" w:hAnsiTheme="minorEastAsia" w:cstheme="minorEastAsia"/>
          <w:b/>
          <w:bCs/>
          <w:color w:val="FF0000"/>
          <w:sz w:val="18"/>
          <w:szCs w:val="18"/>
          <w:lang w:val="en-US" w:eastAsia="zh-CN"/>
        </w:rPr>
        <w:t>Tips:HDMI real-time playback function is limited to 8-bit images only</w:t>
      </w:r>
    </w:p>
    <w:p w14:paraId="1942C397">
      <w:pPr>
        <w:numPr>
          <w:ilvl w:val="0"/>
          <w:numId w:val="0"/>
        </w:numPr>
        <w:ind w:leftChars="0"/>
        <w:rPr>
          <w:rFonts w:hint="eastAsia" w:asciiTheme="minorEastAsia" w:hAnsiTheme="minorEastAsia" w:eastAsiaTheme="minorEastAsia" w:cstheme="minorEastAsia"/>
          <w:b/>
          <w:bCs/>
          <w:sz w:val="18"/>
          <w:szCs w:val="18"/>
          <w:lang w:val="en-US" w:eastAsia="zh-CN"/>
        </w:rPr>
      </w:pPr>
    </w:p>
    <w:p w14:paraId="6038417C">
      <w:pPr>
        <w:numPr>
          <w:ilvl w:val="1"/>
          <w:numId w:val="2"/>
        </w:num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Function 10: Set Gigabit/10G Ethernet real-time playback parameter function</w:t>
      </w:r>
    </w:p>
    <w:p w14:paraId="7CE21EB4">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The function in the header file displays：</w:t>
      </w:r>
    </w:p>
    <w:p w14:paraId="48C8630A">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color w:val="0070C0"/>
          <w:sz w:val="18"/>
          <w:szCs w:val="18"/>
          <w:lang w:val="en-US" w:eastAsia="zh-CN"/>
        </w:rPr>
        <w:t>FL_DLP_HS_F4321_SetParamSS</w:t>
      </w:r>
      <w:r>
        <w:rPr>
          <w:rFonts w:hint="eastAsia" w:asciiTheme="minorEastAsia" w:hAnsiTheme="minorEastAsia" w:cstheme="minorEastAsia"/>
          <w:b/>
          <w:bCs/>
          <w:sz w:val="18"/>
          <w:szCs w:val="18"/>
          <w:vertAlign w:val="baseline"/>
          <w:lang w:val="en-US" w:eastAsia="zh-CN"/>
        </w:rPr>
        <w:t>(</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DeviceID,</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CMDID,</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GrayMode,</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Time_type,</w:t>
      </w:r>
      <w:r>
        <w:rPr>
          <w:rFonts w:hint="eastAsia" w:asciiTheme="minorEastAsia" w:hAnsiTheme="minorEastAsia" w:eastAsiaTheme="minorEastAsia" w:cstheme="minorEastAsia"/>
          <w:b/>
          <w:bCs/>
          <w:color w:val="588E32" w:themeColor="accent4" w:themeShade="BF"/>
          <w:sz w:val="18"/>
          <w:szCs w:val="18"/>
          <w:lang w:val="en-US" w:eastAsia="zh-CN"/>
        </w:rPr>
        <w:t>unsigned int</w:t>
      </w:r>
      <w:r>
        <w:rPr>
          <w:rFonts w:hint="eastAsia" w:asciiTheme="minorEastAsia" w:hAnsiTheme="minorEastAsia" w:cstheme="minorEastAsia"/>
          <w:b/>
          <w:bCs/>
          <w:sz w:val="18"/>
          <w:szCs w:val="18"/>
          <w:vertAlign w:val="baseline"/>
          <w:lang w:val="en-US" w:eastAsia="zh-CN"/>
        </w:rPr>
        <w:t xml:space="preserve"> Time_Show)</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7192"/>
      </w:tblGrid>
      <w:tr w14:paraId="7839D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1C22E449">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Function Description</w:t>
            </w:r>
          </w:p>
        </w:tc>
        <w:tc>
          <w:tcPr>
            <w:tcW w:w="7192" w:type="dxa"/>
          </w:tcPr>
          <w:p w14:paraId="431E95C5">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@brief Set real-time playback parameters for Gigabit/10G Ethernet</w:t>
            </w:r>
          </w:p>
        </w:tc>
      </w:tr>
      <w:tr w14:paraId="3DB48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728920D9">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parameter description</w:t>
            </w:r>
          </w:p>
        </w:tc>
        <w:tc>
          <w:tcPr>
            <w:tcW w:w="7192" w:type="dxa"/>
          </w:tcPr>
          <w:p w14:paraId="4B85C59B">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DeviceID  </w:t>
            </w:r>
            <w:r>
              <w:rPr>
                <w:rFonts w:hint="eastAsia" w:asciiTheme="minorEastAsia" w:hAnsiTheme="minorEastAsia" w:cstheme="minorEastAsia"/>
                <w:b/>
                <w:bCs/>
                <w:sz w:val="18"/>
                <w:szCs w:val="18"/>
                <w:vertAlign w:val="baseline"/>
                <w:lang w:val="en-US" w:eastAsia="zh-CN"/>
              </w:rPr>
              <w:t>(Input) Device ID, Example: 1</w:t>
            </w:r>
          </w:p>
          <w:p w14:paraId="0F33C871">
            <w:pPr>
              <w:numPr>
                <w:ilvl w:val="0"/>
                <w:numId w:val="0"/>
              </w:numPr>
              <w:rPr>
                <w:rFonts w:hint="eastAsia" w:asciiTheme="minorEastAsia" w:hAnsiTheme="minorEastAsia" w:cstheme="minorEastAsia"/>
                <w:b/>
                <w:bCs/>
                <w:sz w:val="18"/>
                <w:szCs w:val="18"/>
                <w:vertAlign w:val="baseline"/>
                <w:lang w:val="en-US" w:eastAsia="zh-CN"/>
              </w:rPr>
            </w:pPr>
          </w:p>
          <w:p w14:paraId="6410F360">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CMDID     (Input) Command ID, </w:t>
            </w:r>
            <w:r>
              <w:rPr>
                <w:rFonts w:hint="eastAsia" w:asciiTheme="minorEastAsia" w:hAnsiTheme="minorEastAsia" w:eastAsiaTheme="minorEastAsia" w:cstheme="minorEastAsia"/>
                <w:b/>
                <w:bCs/>
                <w:color w:val="FF0000"/>
                <w:sz w:val="18"/>
                <w:szCs w:val="18"/>
                <w:vertAlign w:val="baseline"/>
                <w:lang w:val="en-US" w:eastAsia="zh-CN"/>
              </w:rPr>
              <w:t>Command ID=19</w:t>
            </w:r>
          </w:p>
          <w:p w14:paraId="2B82B415">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377D9474">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@param  [in] GrayMode  (Input) Gray level mode: 0</w:t>
            </w:r>
            <w:r>
              <w:rPr>
                <w:rFonts w:hint="eastAsia" w:asciiTheme="minorEastAsia" w:hAnsiTheme="minorEastAsia" w:cstheme="minorEastAsia"/>
                <w:b/>
                <w:bCs/>
                <w:sz w:val="18"/>
                <w:szCs w:val="18"/>
                <w:vertAlign w:val="baseline"/>
                <w:lang w:val="en-US" w:eastAsia="zh-CN"/>
              </w:rPr>
              <w:t xml:space="preserve"> = </w:t>
            </w:r>
            <w:r>
              <w:rPr>
                <w:rFonts w:hint="eastAsia" w:asciiTheme="minorEastAsia" w:hAnsiTheme="minorEastAsia" w:eastAsiaTheme="minorEastAsia" w:cstheme="minorEastAsia"/>
                <w:b/>
                <w:bCs/>
                <w:sz w:val="18"/>
                <w:szCs w:val="18"/>
                <w:vertAlign w:val="baseline"/>
                <w:lang w:val="en-US" w:eastAsia="zh-CN"/>
              </w:rPr>
              <w:t>binary image; 1</w:t>
            </w:r>
            <w:r>
              <w:rPr>
                <w:rFonts w:hint="eastAsia" w:asciiTheme="minorEastAsia" w:hAnsiTheme="minorEastAsia" w:cstheme="minorEastAsia"/>
                <w:b/>
                <w:bCs/>
                <w:sz w:val="18"/>
                <w:szCs w:val="18"/>
                <w:vertAlign w:val="baseline"/>
                <w:lang w:val="en-US" w:eastAsia="zh-CN"/>
              </w:rPr>
              <w:t xml:space="preserve"> = </w:t>
            </w:r>
            <w:r>
              <w:rPr>
                <w:rFonts w:hint="eastAsia" w:asciiTheme="minorEastAsia" w:hAnsiTheme="minorEastAsia" w:eastAsiaTheme="minorEastAsia" w:cstheme="minorEastAsia"/>
                <w:b/>
                <w:bCs/>
                <w:sz w:val="18"/>
                <w:szCs w:val="18"/>
                <w:vertAlign w:val="baseline"/>
                <w:lang w:val="en-US" w:eastAsia="zh-CN"/>
              </w:rPr>
              <w:t>8 bit grayscale image</w:t>
            </w:r>
          </w:p>
          <w:p w14:paraId="3823128E">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If the user wants to play binary images in real-time, this parameter = 0; The user wants to play 8-bit images in real-time, this parameter = 1;</w:t>
            </w:r>
          </w:p>
          <w:p w14:paraId="0E3AB019">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7C440B94">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Time_type </w:t>
            </w:r>
            <w:r>
              <w:rPr>
                <w:rFonts w:hint="eastAsia" w:asciiTheme="minorEastAsia" w:hAnsiTheme="minorEastAsia" w:cstheme="minorEastAsia"/>
                <w:b/>
                <w:bCs/>
                <w:sz w:val="18"/>
                <w:szCs w:val="18"/>
                <w:vertAlign w:val="baseline"/>
                <w:lang w:val="en-US" w:eastAsia="zh-CN"/>
              </w:rPr>
              <w:t>(Input) Type of time calculation，</w:t>
            </w:r>
            <w:r>
              <w:rPr>
                <w:rFonts w:hint="eastAsia" w:asciiTheme="minorEastAsia" w:hAnsiTheme="minorEastAsia" w:cstheme="minorEastAsia"/>
                <w:b/>
                <w:bCs/>
                <w:color w:val="FF0000"/>
                <w:sz w:val="18"/>
                <w:szCs w:val="18"/>
                <w:vertAlign w:val="baseline"/>
                <w:lang w:val="en-US" w:eastAsia="zh-CN"/>
              </w:rPr>
              <w:t>This parameter = 0</w:t>
            </w:r>
          </w:p>
          <w:p w14:paraId="5DD0A30E">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0AA71026">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Time_Show </w:t>
            </w:r>
            <w:r>
              <w:rPr>
                <w:rFonts w:hint="eastAsia" w:asciiTheme="minorEastAsia" w:hAnsiTheme="minorEastAsia" w:cstheme="minorEastAsia"/>
                <w:b/>
                <w:bCs/>
                <w:sz w:val="18"/>
                <w:szCs w:val="18"/>
                <w:vertAlign w:val="baseline"/>
                <w:lang w:val="en-US" w:eastAsia="zh-CN"/>
              </w:rPr>
              <w:t>(Input) Display time for each image (binary or 8-bit), unit: 5ns</w:t>
            </w:r>
          </w:p>
          <w:p w14:paraId="0B7FBA06">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Tips:This parameter function is temporarily unavailable, so setting the default value to 0 is sufficient</w:t>
            </w:r>
          </w:p>
        </w:tc>
      </w:tr>
      <w:tr w14:paraId="2ACE4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42FF553A">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feedback</w:t>
            </w:r>
          </w:p>
        </w:tc>
        <w:tc>
          <w:tcPr>
            <w:tcW w:w="7192" w:type="dxa"/>
          </w:tcPr>
          <w:p w14:paraId="7087F02C">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@return ：</w:t>
            </w:r>
            <w:r>
              <w:rPr>
                <w:rFonts w:hint="eastAsia" w:asciiTheme="minorEastAsia" w:hAnsiTheme="minorEastAsia" w:cstheme="minorEastAsia"/>
                <w:b/>
                <w:bCs/>
                <w:sz w:val="18"/>
                <w:szCs w:val="18"/>
                <w:vertAlign w:val="baseline"/>
                <w:lang w:val="en-US" w:eastAsia="zh-CN"/>
              </w:rPr>
              <w:t>When the return value of the function is 0, it is normal. Negative numbers have errors</w:t>
            </w:r>
          </w:p>
        </w:tc>
      </w:tr>
    </w:tbl>
    <w:p w14:paraId="4C0332C8">
      <w:pPr>
        <w:numPr>
          <w:ilvl w:val="0"/>
          <w:numId w:val="0"/>
        </w:numPr>
        <w:ind w:leftChars="0"/>
        <w:rPr>
          <w:rFonts w:hint="eastAsia" w:asciiTheme="minorEastAsia" w:hAnsiTheme="minorEastAsia" w:eastAsiaTheme="minorEastAsia" w:cstheme="minorEastAsia"/>
          <w:b/>
          <w:bCs/>
          <w:sz w:val="18"/>
          <w:szCs w:val="18"/>
          <w:lang w:val="en-US" w:eastAsia="zh-CN"/>
        </w:rPr>
      </w:pPr>
    </w:p>
    <w:p w14:paraId="6DA1255E">
      <w:pPr>
        <w:numPr>
          <w:ilvl w:val="0"/>
          <w:numId w:val="0"/>
        </w:numPr>
        <w:ind w:leftChars="0"/>
        <w:rPr>
          <w:rFonts w:hint="eastAsia" w:asciiTheme="minorEastAsia" w:hAnsiTheme="minorEastAsia" w:eastAsiaTheme="minorEastAsia" w:cstheme="minorEastAsia"/>
          <w:b/>
          <w:bCs/>
          <w:sz w:val="18"/>
          <w:szCs w:val="18"/>
          <w:lang w:val="en-US" w:eastAsia="zh-CN"/>
        </w:rPr>
      </w:pPr>
    </w:p>
    <w:p w14:paraId="744C0819">
      <w:pPr>
        <w:numPr>
          <w:ilvl w:val="1"/>
          <w:numId w:val="2"/>
        </w:num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 xml:space="preserve">Function </w:t>
      </w:r>
      <w:r>
        <w:rPr>
          <w:rFonts w:hint="eastAsia" w:asciiTheme="minorEastAsia" w:hAnsiTheme="minorEastAsia" w:cstheme="minorEastAsia"/>
          <w:b/>
          <w:bCs/>
          <w:sz w:val="18"/>
          <w:szCs w:val="18"/>
          <w:lang w:val="en-US" w:eastAsia="zh-CN"/>
        </w:rPr>
        <w:t>11</w:t>
      </w:r>
      <w:r>
        <w:rPr>
          <w:rFonts w:hint="eastAsia" w:asciiTheme="minorEastAsia" w:hAnsiTheme="minorEastAsia" w:eastAsiaTheme="minorEastAsia" w:cstheme="minorEastAsia"/>
          <w:b/>
          <w:bCs/>
          <w:sz w:val="18"/>
          <w:szCs w:val="18"/>
          <w:lang w:val="en-US" w:eastAsia="zh-CN"/>
        </w:rPr>
        <w:t>: Set Trigger Parameter Function</w:t>
      </w:r>
    </w:p>
    <w:p w14:paraId="308FB232">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The function in the header file displays：</w:t>
      </w:r>
    </w:p>
    <w:p w14:paraId="7169BEBA">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color w:val="0070C0"/>
          <w:sz w:val="18"/>
          <w:szCs w:val="18"/>
          <w:lang w:val="en-US" w:eastAsia="zh-CN"/>
        </w:rPr>
        <w:t>FL_DLP_HS_F4321_SetParamCF</w:t>
      </w:r>
      <w:r>
        <w:rPr>
          <w:rFonts w:hint="eastAsia" w:asciiTheme="minorEastAsia" w:hAnsiTheme="minorEastAsia" w:cstheme="minorEastAsia"/>
          <w:b/>
          <w:bCs/>
          <w:sz w:val="18"/>
          <w:szCs w:val="18"/>
          <w:vertAlign w:val="baseline"/>
          <w:lang w:val="en-US" w:eastAsia="zh-CN"/>
        </w:rPr>
        <w:t>(</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DeviceID,</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CMDID,</w:t>
      </w:r>
      <w:r>
        <w:rPr>
          <w:rFonts w:hint="eastAsia" w:asciiTheme="minorEastAsia" w:hAnsiTheme="minorEastAsia" w:eastAsiaTheme="minorEastAsia" w:cstheme="minorEastAsia"/>
          <w:b/>
          <w:bCs/>
          <w:color w:val="588E32" w:themeColor="accent4" w:themeShade="BF"/>
          <w:sz w:val="18"/>
          <w:szCs w:val="18"/>
          <w:lang w:val="en-US" w:eastAsia="zh-CN"/>
        </w:rPr>
        <w:t>unsigned int</w:t>
      </w:r>
      <w:r>
        <w:rPr>
          <w:rFonts w:hint="eastAsia" w:asciiTheme="minorEastAsia" w:hAnsiTheme="minorEastAsia" w:cstheme="minorEastAsia"/>
          <w:b/>
          <w:bCs/>
          <w:sz w:val="18"/>
          <w:szCs w:val="18"/>
          <w:vertAlign w:val="baseline"/>
          <w:lang w:val="en-US" w:eastAsia="zh-CN"/>
        </w:rPr>
        <w:t xml:space="preserve"> CF_KD,</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CF_SRBY,</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CF_SCBY,</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CF_JG,</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CF_YS)</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7192"/>
      </w:tblGrid>
      <w:tr w14:paraId="2CF4E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607ECCF2">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Function Description</w:t>
            </w:r>
          </w:p>
        </w:tc>
        <w:tc>
          <w:tcPr>
            <w:tcW w:w="7192" w:type="dxa"/>
          </w:tcPr>
          <w:p w14:paraId="572074E2">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@brief Set trigger related parameters</w:t>
            </w:r>
          </w:p>
        </w:tc>
      </w:tr>
      <w:tr w14:paraId="2CB0A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10B5D0E4">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parameter description</w:t>
            </w:r>
          </w:p>
        </w:tc>
        <w:tc>
          <w:tcPr>
            <w:tcW w:w="7192" w:type="dxa"/>
          </w:tcPr>
          <w:p w14:paraId="79C70D04">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DeviceID  </w:t>
            </w:r>
            <w:r>
              <w:rPr>
                <w:rFonts w:hint="eastAsia" w:asciiTheme="minorEastAsia" w:hAnsiTheme="minorEastAsia" w:cstheme="minorEastAsia"/>
                <w:b/>
                <w:bCs/>
                <w:sz w:val="18"/>
                <w:szCs w:val="18"/>
                <w:vertAlign w:val="baseline"/>
                <w:lang w:val="en-US" w:eastAsia="zh-CN"/>
              </w:rPr>
              <w:t>(Input) Device ID, Example: 1</w:t>
            </w:r>
          </w:p>
          <w:p w14:paraId="7B0216BF">
            <w:pPr>
              <w:numPr>
                <w:ilvl w:val="0"/>
                <w:numId w:val="0"/>
              </w:numPr>
              <w:rPr>
                <w:rFonts w:hint="eastAsia" w:asciiTheme="minorEastAsia" w:hAnsiTheme="minorEastAsia" w:cstheme="minorEastAsia"/>
                <w:b/>
                <w:bCs/>
                <w:sz w:val="18"/>
                <w:szCs w:val="18"/>
                <w:vertAlign w:val="baseline"/>
                <w:lang w:val="en-US" w:eastAsia="zh-CN"/>
              </w:rPr>
            </w:pPr>
          </w:p>
          <w:p w14:paraId="46B9D240">
            <w:pPr>
              <w:numPr>
                <w:ilvl w:val="0"/>
                <w:numId w:val="0"/>
              </w:numPr>
              <w:rPr>
                <w:rFonts w:hint="eastAsia" w:asciiTheme="minorEastAsia" w:hAnsiTheme="minorEastAsia" w:cstheme="minorEastAsia"/>
                <w:b/>
                <w:bCs/>
                <w:color w:val="FF000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CMDID     </w:t>
            </w:r>
            <w:r>
              <w:rPr>
                <w:rFonts w:hint="eastAsia" w:asciiTheme="minorEastAsia" w:hAnsiTheme="minorEastAsia" w:cstheme="minorEastAsia"/>
                <w:b/>
                <w:bCs/>
                <w:sz w:val="18"/>
                <w:szCs w:val="18"/>
                <w:vertAlign w:val="baseline"/>
                <w:lang w:val="en-US" w:eastAsia="zh-CN"/>
              </w:rPr>
              <w:t>(Input) Command ID,</w:t>
            </w:r>
            <w:r>
              <w:rPr>
                <w:rFonts w:hint="eastAsia" w:asciiTheme="minorEastAsia" w:hAnsiTheme="minorEastAsia" w:cstheme="minorEastAsia"/>
                <w:b/>
                <w:bCs/>
                <w:color w:val="FF0000"/>
                <w:sz w:val="18"/>
                <w:szCs w:val="18"/>
                <w:vertAlign w:val="baseline"/>
                <w:lang w:val="en-US" w:eastAsia="zh-CN"/>
              </w:rPr>
              <w:t>Command ID = 20</w:t>
            </w:r>
          </w:p>
          <w:p w14:paraId="58293DB3">
            <w:pPr>
              <w:numPr>
                <w:ilvl w:val="0"/>
                <w:numId w:val="0"/>
              </w:numPr>
              <w:rPr>
                <w:rFonts w:hint="default" w:asciiTheme="minorEastAsia" w:hAnsiTheme="minorEastAsia" w:cstheme="minorEastAsia"/>
                <w:b/>
                <w:bCs/>
                <w:color w:val="FF0000"/>
                <w:sz w:val="18"/>
                <w:szCs w:val="18"/>
                <w:vertAlign w:val="baseline"/>
                <w:lang w:val="en-US" w:eastAsia="zh-CN"/>
              </w:rPr>
            </w:pPr>
          </w:p>
          <w:p w14:paraId="7391C5A3">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@param  [in] CF_KD   (Input) Output trigger pulse width, unit: 5ns, value range:&gt;= 10us</w:t>
            </w:r>
          </w:p>
          <w:p w14:paraId="57F80256">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Assuming the user wants to set the output trigger pulse width to 20us, this parameter=20000/5=4000;</w:t>
            </w:r>
          </w:p>
          <w:p w14:paraId="652FD5F0">
            <w:pPr>
              <w:numPr>
                <w:ilvl w:val="0"/>
                <w:numId w:val="0"/>
              </w:numPr>
              <w:rPr>
                <w:rFonts w:hint="default" w:asciiTheme="minorEastAsia" w:hAnsiTheme="minorEastAsia" w:cstheme="minorEastAsia"/>
                <w:b/>
                <w:bCs/>
                <w:color w:val="FF0000"/>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Tips:This parameter value cannot be too large, it should be less than the image display time+image dark time</w:t>
            </w:r>
          </w:p>
          <w:p w14:paraId="00348EA2">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5584B884">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CF_SRBY   </w:t>
            </w:r>
            <w:r>
              <w:rPr>
                <w:rFonts w:hint="eastAsia" w:asciiTheme="minorEastAsia" w:hAnsiTheme="minorEastAsia" w:cstheme="minorEastAsia"/>
                <w:b/>
                <w:bCs/>
                <w:sz w:val="18"/>
                <w:szCs w:val="18"/>
                <w:vertAlign w:val="baseline"/>
                <w:lang w:val="en-US" w:eastAsia="zh-CN"/>
              </w:rPr>
              <w:t xml:space="preserve">   </w:t>
            </w:r>
            <w:r>
              <w:rPr>
                <w:rFonts w:hint="eastAsia" w:asciiTheme="minorEastAsia" w:hAnsiTheme="minorEastAsia" w:eastAsiaTheme="minorEastAsia" w:cstheme="minorEastAsia"/>
                <w:b/>
                <w:bCs/>
                <w:sz w:val="18"/>
                <w:szCs w:val="18"/>
                <w:vertAlign w:val="baseline"/>
                <w:lang w:val="en-US" w:eastAsia="zh-CN"/>
              </w:rPr>
              <w:t>(Input) Input triggers</w:t>
            </w:r>
            <w:r>
              <w:rPr>
                <w:rFonts w:hint="eastAsia" w:asciiTheme="minorEastAsia" w:hAnsiTheme="minorEastAsia" w:cstheme="minorEastAsia"/>
                <w:b/>
                <w:bCs/>
                <w:sz w:val="18"/>
                <w:szCs w:val="18"/>
                <w:vertAlign w:val="baseline"/>
                <w:lang w:val="en-US" w:eastAsia="zh-CN"/>
              </w:rPr>
              <w:t xml:space="preserve"> </w:t>
            </w:r>
            <w:r>
              <w:rPr>
                <w:rFonts w:hint="eastAsia" w:asciiTheme="minorEastAsia" w:hAnsiTheme="minorEastAsia" w:eastAsiaTheme="minorEastAsia" w:cstheme="minorEastAsia"/>
                <w:b/>
                <w:bCs/>
                <w:sz w:val="18"/>
                <w:szCs w:val="18"/>
                <w:vertAlign w:val="baseline"/>
                <w:lang w:val="en-US" w:eastAsia="zh-CN"/>
              </w:rPr>
              <w:t>effective edge</w:t>
            </w:r>
            <w:r>
              <w:rPr>
                <w:rFonts w:hint="eastAsia" w:asciiTheme="minorEastAsia" w:hAnsiTheme="minorEastAsia" w:cstheme="minorEastAsia"/>
                <w:b/>
                <w:bCs/>
                <w:sz w:val="18"/>
                <w:szCs w:val="18"/>
                <w:vertAlign w:val="baseline"/>
                <w:lang w:val="en-US" w:eastAsia="zh-CN"/>
              </w:rPr>
              <w:t>,</w:t>
            </w:r>
            <w:r>
              <w:rPr>
                <w:rFonts w:hint="eastAsia" w:asciiTheme="minorEastAsia" w:hAnsiTheme="minorEastAsia" w:eastAsiaTheme="minorEastAsia" w:cstheme="minorEastAsia"/>
                <w:b/>
                <w:bCs/>
                <w:sz w:val="18"/>
                <w:szCs w:val="18"/>
                <w:vertAlign w:val="baseline"/>
                <w:lang w:val="en-US" w:eastAsia="zh-CN"/>
              </w:rPr>
              <w:t>0</w:t>
            </w:r>
            <w:r>
              <w:rPr>
                <w:rFonts w:hint="eastAsia" w:asciiTheme="minorEastAsia" w:hAnsiTheme="minorEastAsia" w:cstheme="minorEastAsia"/>
                <w:b/>
                <w:bCs/>
                <w:sz w:val="18"/>
                <w:szCs w:val="18"/>
                <w:vertAlign w:val="baseline"/>
                <w:lang w:val="en-US" w:eastAsia="zh-CN"/>
              </w:rPr>
              <w:t xml:space="preserve"> = </w:t>
            </w:r>
            <w:r>
              <w:rPr>
                <w:rFonts w:hint="eastAsia" w:asciiTheme="minorEastAsia" w:hAnsiTheme="minorEastAsia" w:eastAsiaTheme="minorEastAsia" w:cstheme="minorEastAsia"/>
                <w:b/>
                <w:bCs/>
                <w:sz w:val="18"/>
                <w:szCs w:val="18"/>
                <w:vertAlign w:val="baseline"/>
                <w:lang w:val="en-US" w:eastAsia="zh-CN"/>
              </w:rPr>
              <w:t>rising edge</w:t>
            </w:r>
            <w:r>
              <w:rPr>
                <w:rFonts w:hint="eastAsia" w:asciiTheme="minorEastAsia" w:hAnsiTheme="minorEastAsia" w:cstheme="minorEastAsia"/>
                <w:b/>
                <w:bCs/>
                <w:sz w:val="18"/>
                <w:szCs w:val="18"/>
                <w:vertAlign w:val="baseline"/>
                <w:lang w:val="en-US" w:eastAsia="zh-CN"/>
              </w:rPr>
              <w:t>;</w:t>
            </w:r>
            <w:r>
              <w:rPr>
                <w:rFonts w:hint="eastAsia" w:asciiTheme="minorEastAsia" w:hAnsiTheme="minorEastAsia" w:eastAsiaTheme="minorEastAsia" w:cstheme="minorEastAsia"/>
                <w:b/>
                <w:bCs/>
                <w:sz w:val="18"/>
                <w:szCs w:val="18"/>
                <w:vertAlign w:val="baseline"/>
                <w:lang w:val="en-US" w:eastAsia="zh-CN"/>
              </w:rPr>
              <w:t>1</w:t>
            </w:r>
            <w:r>
              <w:rPr>
                <w:rFonts w:hint="eastAsia" w:asciiTheme="minorEastAsia" w:hAnsiTheme="minorEastAsia" w:cstheme="minorEastAsia"/>
                <w:b/>
                <w:bCs/>
                <w:sz w:val="18"/>
                <w:szCs w:val="18"/>
                <w:vertAlign w:val="baseline"/>
                <w:lang w:val="en-US" w:eastAsia="zh-CN"/>
              </w:rPr>
              <w:t xml:space="preserve"> = </w:t>
            </w:r>
            <w:r>
              <w:rPr>
                <w:rFonts w:hint="eastAsia" w:asciiTheme="minorEastAsia" w:hAnsiTheme="minorEastAsia" w:eastAsiaTheme="minorEastAsia" w:cstheme="minorEastAsia"/>
                <w:b/>
                <w:bCs/>
                <w:sz w:val="18"/>
                <w:szCs w:val="18"/>
                <w:vertAlign w:val="baseline"/>
                <w:lang w:val="en-US" w:eastAsia="zh-CN"/>
              </w:rPr>
              <w:t xml:space="preserve"> falling edge</w:t>
            </w:r>
          </w:p>
          <w:p w14:paraId="2DB525B2">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 xml:space="preserve">Example: If the user wants the </w:t>
            </w:r>
            <w:r>
              <w:rPr>
                <w:rFonts w:hint="eastAsia" w:asciiTheme="minorEastAsia" w:hAnsiTheme="minorEastAsia" w:eastAsiaTheme="minorEastAsia" w:cstheme="minorEastAsia"/>
                <w:b/>
                <w:bCs/>
                <w:sz w:val="18"/>
                <w:szCs w:val="18"/>
                <w:vertAlign w:val="baseline"/>
                <w:lang w:val="en-US" w:eastAsia="zh-CN"/>
              </w:rPr>
              <w:t>Input triggers</w:t>
            </w:r>
            <w:r>
              <w:rPr>
                <w:rFonts w:hint="eastAsia" w:asciiTheme="minorEastAsia" w:hAnsiTheme="minorEastAsia" w:cstheme="minorEastAsia"/>
                <w:b/>
                <w:bCs/>
                <w:sz w:val="18"/>
                <w:szCs w:val="18"/>
                <w:vertAlign w:val="baseline"/>
                <w:lang w:val="en-US" w:eastAsia="zh-CN"/>
              </w:rPr>
              <w:t xml:space="preserve"> </w:t>
            </w:r>
            <w:r>
              <w:rPr>
                <w:rFonts w:hint="eastAsia" w:asciiTheme="minorEastAsia" w:hAnsiTheme="minorEastAsia" w:eastAsiaTheme="minorEastAsia" w:cstheme="minorEastAsia"/>
                <w:b/>
                <w:bCs/>
                <w:sz w:val="18"/>
                <w:szCs w:val="18"/>
                <w:vertAlign w:val="baseline"/>
                <w:lang w:val="en-US" w:eastAsia="zh-CN"/>
              </w:rPr>
              <w:t>effective edge</w:t>
            </w:r>
            <w:r>
              <w:rPr>
                <w:rFonts w:hint="eastAsia" w:asciiTheme="minorEastAsia" w:hAnsiTheme="minorEastAsia" w:cstheme="minorEastAsia"/>
                <w:b/>
                <w:bCs/>
                <w:sz w:val="18"/>
                <w:szCs w:val="18"/>
                <w:vertAlign w:val="baseline"/>
                <w:lang w:val="en-US" w:eastAsia="zh-CN"/>
              </w:rPr>
              <w:t xml:space="preserve"> as the rising edge, this parameter = 0;</w:t>
            </w:r>
          </w:p>
          <w:p w14:paraId="56198D28">
            <w:pPr>
              <w:numPr>
                <w:ilvl w:val="0"/>
                <w:numId w:val="0"/>
              </w:numPr>
              <w:rPr>
                <w:rFonts w:hint="default"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 xml:space="preserve">If the user wants the </w:t>
            </w:r>
            <w:r>
              <w:rPr>
                <w:rFonts w:hint="eastAsia" w:asciiTheme="minorEastAsia" w:hAnsiTheme="minorEastAsia" w:eastAsiaTheme="minorEastAsia" w:cstheme="minorEastAsia"/>
                <w:b/>
                <w:bCs/>
                <w:sz w:val="18"/>
                <w:szCs w:val="18"/>
                <w:vertAlign w:val="baseline"/>
                <w:lang w:val="en-US" w:eastAsia="zh-CN"/>
              </w:rPr>
              <w:t>Input triggers</w:t>
            </w:r>
            <w:r>
              <w:rPr>
                <w:rFonts w:hint="eastAsia" w:asciiTheme="minorEastAsia" w:hAnsiTheme="minorEastAsia" w:cstheme="minorEastAsia"/>
                <w:b/>
                <w:bCs/>
                <w:sz w:val="18"/>
                <w:szCs w:val="18"/>
                <w:vertAlign w:val="baseline"/>
                <w:lang w:val="en-US" w:eastAsia="zh-CN"/>
              </w:rPr>
              <w:t xml:space="preserve"> </w:t>
            </w:r>
            <w:r>
              <w:rPr>
                <w:rFonts w:hint="eastAsia" w:asciiTheme="minorEastAsia" w:hAnsiTheme="minorEastAsia" w:eastAsiaTheme="minorEastAsia" w:cstheme="minorEastAsia"/>
                <w:b/>
                <w:bCs/>
                <w:sz w:val="18"/>
                <w:szCs w:val="18"/>
                <w:vertAlign w:val="baseline"/>
                <w:lang w:val="en-US" w:eastAsia="zh-CN"/>
              </w:rPr>
              <w:t>effective edge</w:t>
            </w:r>
            <w:r>
              <w:rPr>
                <w:rFonts w:hint="eastAsia" w:asciiTheme="minorEastAsia" w:hAnsiTheme="minorEastAsia" w:cstheme="minorEastAsia"/>
                <w:b/>
                <w:bCs/>
                <w:sz w:val="18"/>
                <w:szCs w:val="18"/>
                <w:vertAlign w:val="baseline"/>
                <w:lang w:val="en-US" w:eastAsia="zh-CN"/>
              </w:rPr>
              <w:t xml:space="preserve"> as the falling edge,this parameter = 1;</w:t>
            </w:r>
          </w:p>
          <w:p w14:paraId="7F051937">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72E06B1A">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@param  [in] CF_SCBY   (Input) Output triggers effective edge</w:t>
            </w:r>
            <w:r>
              <w:rPr>
                <w:rFonts w:hint="eastAsia" w:asciiTheme="minorEastAsia" w:hAnsiTheme="minorEastAsia" w:cstheme="minorEastAsia"/>
                <w:b/>
                <w:bCs/>
                <w:sz w:val="18"/>
                <w:szCs w:val="18"/>
                <w:vertAlign w:val="baseline"/>
                <w:lang w:val="en-US" w:eastAsia="zh-CN"/>
              </w:rPr>
              <w:t>,</w:t>
            </w:r>
            <w:r>
              <w:rPr>
                <w:rFonts w:hint="eastAsia" w:asciiTheme="minorEastAsia" w:hAnsiTheme="minorEastAsia" w:eastAsiaTheme="minorEastAsia" w:cstheme="minorEastAsia"/>
                <w:b/>
                <w:bCs/>
                <w:sz w:val="18"/>
                <w:szCs w:val="18"/>
                <w:vertAlign w:val="baseline"/>
                <w:lang w:val="en-US" w:eastAsia="zh-CN"/>
              </w:rPr>
              <w:t>0</w:t>
            </w:r>
            <w:r>
              <w:rPr>
                <w:rFonts w:hint="eastAsia" w:asciiTheme="minorEastAsia" w:hAnsiTheme="minorEastAsia" w:cstheme="minorEastAsia"/>
                <w:b/>
                <w:bCs/>
                <w:sz w:val="18"/>
                <w:szCs w:val="18"/>
                <w:vertAlign w:val="baseline"/>
                <w:lang w:val="en-US" w:eastAsia="zh-CN"/>
              </w:rPr>
              <w:t xml:space="preserve"> = </w:t>
            </w:r>
            <w:r>
              <w:rPr>
                <w:rFonts w:hint="eastAsia" w:asciiTheme="minorEastAsia" w:hAnsiTheme="minorEastAsia" w:eastAsiaTheme="minorEastAsia" w:cstheme="minorEastAsia"/>
                <w:b/>
                <w:bCs/>
                <w:sz w:val="18"/>
                <w:szCs w:val="18"/>
                <w:vertAlign w:val="baseline"/>
                <w:lang w:val="en-US" w:eastAsia="zh-CN"/>
              </w:rPr>
              <w:t>rising edge</w:t>
            </w:r>
            <w:r>
              <w:rPr>
                <w:rFonts w:hint="eastAsia" w:asciiTheme="minorEastAsia" w:hAnsiTheme="minorEastAsia" w:cstheme="minorEastAsia"/>
                <w:b/>
                <w:bCs/>
                <w:sz w:val="18"/>
                <w:szCs w:val="18"/>
                <w:vertAlign w:val="baseline"/>
                <w:lang w:val="en-US" w:eastAsia="zh-CN"/>
              </w:rPr>
              <w:t>;</w:t>
            </w:r>
            <w:r>
              <w:rPr>
                <w:rFonts w:hint="eastAsia" w:asciiTheme="minorEastAsia" w:hAnsiTheme="minorEastAsia" w:eastAsiaTheme="minorEastAsia" w:cstheme="minorEastAsia"/>
                <w:b/>
                <w:bCs/>
                <w:sz w:val="18"/>
                <w:szCs w:val="18"/>
                <w:vertAlign w:val="baseline"/>
                <w:lang w:val="en-US" w:eastAsia="zh-CN"/>
              </w:rPr>
              <w:t xml:space="preserve"> 1</w:t>
            </w:r>
            <w:r>
              <w:rPr>
                <w:rFonts w:hint="eastAsia" w:asciiTheme="minorEastAsia" w:hAnsiTheme="minorEastAsia" w:cstheme="minorEastAsia"/>
                <w:b/>
                <w:bCs/>
                <w:sz w:val="18"/>
                <w:szCs w:val="18"/>
                <w:vertAlign w:val="baseline"/>
                <w:lang w:val="en-US" w:eastAsia="zh-CN"/>
              </w:rPr>
              <w:t xml:space="preserve"> = </w:t>
            </w:r>
            <w:r>
              <w:rPr>
                <w:rFonts w:hint="eastAsia" w:asciiTheme="minorEastAsia" w:hAnsiTheme="minorEastAsia" w:eastAsiaTheme="minorEastAsia" w:cstheme="minorEastAsia"/>
                <w:b/>
                <w:bCs/>
                <w:sz w:val="18"/>
                <w:szCs w:val="18"/>
                <w:vertAlign w:val="baseline"/>
                <w:lang w:val="en-US" w:eastAsia="zh-CN"/>
              </w:rPr>
              <w:t>falling edge</w:t>
            </w:r>
          </w:p>
          <w:p w14:paraId="100755D6">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If the user wants the output triggered effective edge as the rising edge, this parameter = 0;</w:t>
            </w:r>
          </w:p>
          <w:p w14:paraId="7B78AF02">
            <w:pPr>
              <w:numPr>
                <w:ilvl w:val="0"/>
                <w:numId w:val="0"/>
              </w:numPr>
              <w:rPr>
                <w:rFonts w:hint="default"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If user wants the output triggered effective edge as the falling edge, this parameter = 1;</w:t>
            </w:r>
          </w:p>
          <w:p w14:paraId="6447DBA9">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38E98A9B">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CF_JG     </w:t>
            </w:r>
            <w:r>
              <w:rPr>
                <w:rFonts w:hint="eastAsia" w:asciiTheme="minorEastAsia" w:hAnsiTheme="minorEastAsia" w:cstheme="minorEastAsia"/>
                <w:b/>
                <w:bCs/>
                <w:sz w:val="18"/>
                <w:szCs w:val="18"/>
                <w:vertAlign w:val="baseline"/>
                <w:lang w:val="en-US" w:eastAsia="zh-CN"/>
              </w:rPr>
              <w:t>(Input) Output trigger interval, unit: binary graph, range: 1-65535</w:t>
            </w:r>
          </w:p>
          <w:p w14:paraId="5A1B6E9B">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Assuming the user wants to output a trigger every 3 binary images, this parameter = 3;</w:t>
            </w:r>
          </w:p>
          <w:p w14:paraId="06BE5DF2">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Assuming the user wants to output a trigger for every 8-bit image, this parameter = 1 * 8;</w:t>
            </w:r>
          </w:p>
          <w:p w14:paraId="7462DD69">
            <w:pPr>
              <w:numPr>
                <w:ilvl w:val="0"/>
                <w:numId w:val="0"/>
              </w:numPr>
              <w:rPr>
                <w:rFonts w:hint="eastAsia" w:asciiTheme="minorEastAsia" w:hAnsiTheme="minorEastAsia" w:cstheme="minorEastAsia"/>
                <w:b/>
                <w:bCs/>
                <w:sz w:val="18"/>
                <w:szCs w:val="18"/>
                <w:vertAlign w:val="baseline"/>
                <w:lang w:val="en-US" w:eastAsia="zh-CN"/>
              </w:rPr>
            </w:pPr>
          </w:p>
          <w:p w14:paraId="03D0E7AB">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CF_YS     </w:t>
            </w:r>
            <w:r>
              <w:rPr>
                <w:rFonts w:hint="eastAsia" w:asciiTheme="minorEastAsia" w:hAnsiTheme="minorEastAsia" w:cstheme="minorEastAsia"/>
                <w:b/>
                <w:bCs/>
                <w:sz w:val="18"/>
                <w:szCs w:val="18"/>
                <w:vertAlign w:val="baseline"/>
                <w:lang w:val="en-US" w:eastAsia="zh-CN"/>
              </w:rPr>
              <w:t>(Input) Output trigger delay, unit: 5ns, range: 0-83886075ns</w:t>
            </w:r>
          </w:p>
          <w:p w14:paraId="08094B0A">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Assuming the user wants to output a trigger delay of 10us, this parameter=10000/5=2000;</w:t>
            </w:r>
          </w:p>
          <w:p w14:paraId="5CD05F3A">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Tips:This parameter value should be less than the image display time + the image dark time</w:t>
            </w:r>
          </w:p>
        </w:tc>
      </w:tr>
      <w:tr w14:paraId="3C5F3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50832CC2">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feedback</w:t>
            </w:r>
          </w:p>
        </w:tc>
        <w:tc>
          <w:tcPr>
            <w:tcW w:w="7192" w:type="dxa"/>
          </w:tcPr>
          <w:p w14:paraId="3BDB01F3">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@return ：</w:t>
            </w:r>
            <w:r>
              <w:rPr>
                <w:rFonts w:hint="eastAsia" w:asciiTheme="minorEastAsia" w:hAnsiTheme="minorEastAsia" w:cstheme="minorEastAsia"/>
                <w:b/>
                <w:bCs/>
                <w:sz w:val="18"/>
                <w:szCs w:val="18"/>
                <w:vertAlign w:val="baseline"/>
                <w:lang w:val="en-US" w:eastAsia="zh-CN"/>
              </w:rPr>
              <w:t>When the return value of the function is 0, it is normal. Negative numbers have errors</w:t>
            </w:r>
          </w:p>
        </w:tc>
      </w:tr>
    </w:tbl>
    <w:p w14:paraId="10787D44">
      <w:pPr>
        <w:numPr>
          <w:ilvl w:val="0"/>
          <w:numId w:val="0"/>
        </w:numPr>
        <w:ind w:leftChars="0"/>
        <w:rPr>
          <w:rFonts w:hint="eastAsia" w:asciiTheme="minorEastAsia" w:hAnsiTheme="minorEastAsia" w:eastAsiaTheme="minorEastAsia" w:cstheme="minorEastAsia"/>
          <w:b/>
          <w:bCs/>
          <w:sz w:val="18"/>
          <w:szCs w:val="18"/>
          <w:lang w:val="en-US" w:eastAsia="zh-CN"/>
        </w:rPr>
      </w:pPr>
    </w:p>
    <w:p w14:paraId="5F252EC2">
      <w:pPr>
        <w:numPr>
          <w:ilvl w:val="0"/>
          <w:numId w:val="0"/>
        </w:numPr>
        <w:ind w:leftChars="0"/>
        <w:rPr>
          <w:rFonts w:hint="eastAsia" w:asciiTheme="minorEastAsia" w:hAnsiTheme="minorEastAsia" w:eastAsiaTheme="minorEastAsia" w:cstheme="minorEastAsia"/>
          <w:b/>
          <w:bCs/>
          <w:sz w:val="18"/>
          <w:szCs w:val="18"/>
          <w:lang w:val="en-US" w:eastAsia="zh-CN"/>
        </w:rPr>
      </w:pPr>
    </w:p>
    <w:p w14:paraId="5B81B7F8">
      <w:pPr>
        <w:numPr>
          <w:ilvl w:val="1"/>
          <w:numId w:val="2"/>
        </w:num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 xml:space="preserve">Function </w:t>
      </w:r>
      <w:r>
        <w:rPr>
          <w:rFonts w:hint="eastAsia" w:asciiTheme="minorEastAsia" w:hAnsiTheme="minorEastAsia" w:cstheme="minorEastAsia"/>
          <w:b/>
          <w:bCs/>
          <w:sz w:val="18"/>
          <w:szCs w:val="18"/>
          <w:lang w:val="en-US" w:eastAsia="zh-CN"/>
        </w:rPr>
        <w:t>12</w:t>
      </w:r>
      <w:r>
        <w:rPr>
          <w:rFonts w:hint="eastAsia" w:asciiTheme="minorEastAsia" w:hAnsiTheme="minorEastAsia" w:eastAsiaTheme="minorEastAsia" w:cstheme="minorEastAsia"/>
          <w:b/>
          <w:bCs/>
          <w:sz w:val="18"/>
          <w:szCs w:val="18"/>
          <w:lang w:val="en-US" w:eastAsia="zh-CN"/>
        </w:rPr>
        <w:t>: Setting Image Display Parameters Function</w:t>
      </w:r>
    </w:p>
    <w:p w14:paraId="6607B7EC">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The function in the header file displays：</w:t>
      </w:r>
    </w:p>
    <w:p w14:paraId="24E696D1">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color w:val="0070C0"/>
          <w:sz w:val="18"/>
          <w:szCs w:val="18"/>
          <w:lang w:val="en-US" w:eastAsia="zh-CN"/>
        </w:rPr>
        <w:t>FL_DLP_HS_F4321_SetParamPicShow</w:t>
      </w:r>
      <w:r>
        <w:rPr>
          <w:rFonts w:hint="eastAsia" w:asciiTheme="minorEastAsia" w:hAnsiTheme="minorEastAsia" w:cstheme="minorEastAsia"/>
          <w:b/>
          <w:bCs/>
          <w:sz w:val="18"/>
          <w:szCs w:val="18"/>
          <w:vertAlign w:val="baseline"/>
          <w:lang w:val="en-US" w:eastAsia="zh-CN"/>
        </w:rPr>
        <w:t>(</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DeviceID,</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CMDID,</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Time_Type,</w:t>
      </w:r>
      <w:r>
        <w:rPr>
          <w:rFonts w:hint="eastAsia" w:asciiTheme="minorEastAsia" w:hAnsiTheme="minorEastAsia" w:eastAsiaTheme="minorEastAsia" w:cstheme="minorEastAsia"/>
          <w:b/>
          <w:bCs/>
          <w:color w:val="588E32" w:themeColor="accent4" w:themeShade="BF"/>
          <w:sz w:val="18"/>
          <w:szCs w:val="18"/>
          <w:lang w:val="en-US" w:eastAsia="zh-CN"/>
        </w:rPr>
        <w:t xml:space="preserve">unsigned int </w:t>
      </w:r>
      <w:r>
        <w:rPr>
          <w:rFonts w:hint="eastAsia" w:asciiTheme="minorEastAsia" w:hAnsiTheme="minorEastAsia" w:cstheme="minorEastAsia"/>
          <w:b/>
          <w:bCs/>
          <w:sz w:val="18"/>
          <w:szCs w:val="18"/>
          <w:vertAlign w:val="baseline"/>
          <w:lang w:val="en-US" w:eastAsia="zh-CN"/>
        </w:rPr>
        <w:t>Gray_Type,</w:t>
      </w:r>
      <w:r>
        <w:rPr>
          <w:rFonts w:hint="eastAsia" w:asciiTheme="minorEastAsia" w:hAnsiTheme="minorEastAsia" w:eastAsiaTheme="minorEastAsia" w:cstheme="minorEastAsia"/>
          <w:b/>
          <w:bCs/>
          <w:color w:val="588E32" w:themeColor="accent4" w:themeShade="BF"/>
          <w:sz w:val="18"/>
          <w:szCs w:val="18"/>
          <w:lang w:val="en-US" w:eastAsia="zh-CN"/>
        </w:rPr>
        <w:t>unsigned int</w:t>
      </w:r>
      <w:r>
        <w:rPr>
          <w:rFonts w:hint="eastAsia" w:asciiTheme="minorEastAsia" w:hAnsiTheme="minorEastAsia" w:cstheme="minorEastAsia"/>
          <w:b/>
          <w:bCs/>
          <w:sz w:val="18"/>
          <w:szCs w:val="18"/>
          <w:vertAlign w:val="baseline"/>
          <w:lang w:val="en-US" w:eastAsia="zh-CN"/>
        </w:rPr>
        <w:t xml:space="preserve"> Time_Show,</w:t>
      </w:r>
      <w:r>
        <w:rPr>
          <w:rFonts w:hint="eastAsia" w:asciiTheme="minorEastAsia" w:hAnsiTheme="minorEastAsia" w:eastAsiaTheme="minorEastAsia" w:cstheme="minorEastAsia"/>
          <w:b/>
          <w:bCs/>
          <w:color w:val="588E32" w:themeColor="accent4" w:themeShade="BF"/>
          <w:sz w:val="18"/>
          <w:szCs w:val="18"/>
          <w:lang w:val="en-US" w:eastAsia="zh-CN"/>
        </w:rPr>
        <w:t>unsigned int</w:t>
      </w:r>
      <w:r>
        <w:rPr>
          <w:rFonts w:hint="eastAsia" w:asciiTheme="minorEastAsia" w:hAnsiTheme="minorEastAsia" w:cstheme="minorEastAsia"/>
          <w:b/>
          <w:bCs/>
          <w:sz w:val="18"/>
          <w:szCs w:val="18"/>
          <w:vertAlign w:val="baseline"/>
          <w:lang w:val="en-US" w:eastAsia="zh-CN"/>
        </w:rPr>
        <w:t xml:space="preserve"> Time_Dark)</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7192"/>
      </w:tblGrid>
      <w:tr w14:paraId="1A38F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2497B29C">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Function Description</w:t>
            </w:r>
          </w:p>
        </w:tc>
        <w:tc>
          <w:tcPr>
            <w:tcW w:w="7192" w:type="dxa"/>
          </w:tcPr>
          <w:p w14:paraId="1B9BC455">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@brief Set image display parameters - exposure time parameter, dark time parameter, grayscale level parameter</w:t>
            </w:r>
          </w:p>
          <w:p w14:paraId="6C55FD77">
            <w:pPr>
              <w:numPr>
                <w:ilvl w:val="0"/>
                <w:numId w:val="0"/>
              </w:numPr>
              <w:rPr>
                <w:rFonts w:hint="default" w:asciiTheme="minorEastAsia" w:hAnsiTheme="minorEastAsia" w:cstheme="minorEastAsia"/>
                <w:b/>
                <w:bCs/>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Tips:The image display parameters set by this command are only applicable to normal cache playback mode</w:t>
            </w:r>
          </w:p>
        </w:tc>
      </w:tr>
      <w:tr w14:paraId="2B1AA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2B023279">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parameter description</w:t>
            </w:r>
          </w:p>
        </w:tc>
        <w:tc>
          <w:tcPr>
            <w:tcW w:w="7192" w:type="dxa"/>
          </w:tcPr>
          <w:p w14:paraId="33A3F0DE">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DeviceID  </w:t>
            </w:r>
            <w:r>
              <w:rPr>
                <w:rFonts w:hint="eastAsia" w:asciiTheme="minorEastAsia" w:hAnsiTheme="minorEastAsia" w:cstheme="minorEastAsia"/>
                <w:b/>
                <w:bCs/>
                <w:sz w:val="18"/>
                <w:szCs w:val="18"/>
                <w:vertAlign w:val="baseline"/>
                <w:lang w:val="en-US" w:eastAsia="zh-CN"/>
              </w:rPr>
              <w:t>(Input) Device ID, Example: 1</w:t>
            </w:r>
          </w:p>
          <w:p w14:paraId="3E76394D">
            <w:pPr>
              <w:numPr>
                <w:ilvl w:val="0"/>
                <w:numId w:val="0"/>
              </w:numPr>
              <w:rPr>
                <w:rFonts w:hint="eastAsia" w:asciiTheme="minorEastAsia" w:hAnsiTheme="minorEastAsia" w:cstheme="minorEastAsia"/>
                <w:b/>
                <w:bCs/>
                <w:sz w:val="18"/>
                <w:szCs w:val="18"/>
                <w:vertAlign w:val="baseline"/>
                <w:lang w:val="en-US" w:eastAsia="zh-CN"/>
              </w:rPr>
            </w:pPr>
          </w:p>
          <w:p w14:paraId="61F635B8">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CMDID     </w:t>
            </w:r>
            <w:r>
              <w:rPr>
                <w:rFonts w:hint="eastAsia" w:asciiTheme="minorEastAsia" w:hAnsiTheme="minorEastAsia" w:cstheme="minorEastAsia"/>
                <w:b/>
                <w:bCs/>
                <w:sz w:val="18"/>
                <w:szCs w:val="18"/>
                <w:vertAlign w:val="baseline"/>
                <w:lang w:val="en-US" w:eastAsia="zh-CN"/>
              </w:rPr>
              <w:t>(Input) Command ID,</w:t>
            </w:r>
            <w:r>
              <w:rPr>
                <w:rFonts w:hint="eastAsia" w:asciiTheme="minorEastAsia" w:hAnsiTheme="minorEastAsia" w:cstheme="minorEastAsia"/>
                <w:b/>
                <w:bCs/>
                <w:color w:val="FF0000"/>
                <w:sz w:val="18"/>
                <w:szCs w:val="18"/>
                <w:vertAlign w:val="baseline"/>
                <w:lang w:val="en-US" w:eastAsia="zh-CN"/>
              </w:rPr>
              <w:t>Command ID = 21</w:t>
            </w:r>
          </w:p>
          <w:p w14:paraId="62B8C152">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5764756F">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Time_Type </w:t>
            </w:r>
            <w:r>
              <w:rPr>
                <w:rFonts w:hint="eastAsia" w:asciiTheme="minorEastAsia" w:hAnsiTheme="minorEastAsia" w:cstheme="minorEastAsia"/>
                <w:b/>
                <w:bCs/>
                <w:sz w:val="18"/>
                <w:szCs w:val="18"/>
                <w:vertAlign w:val="baseline"/>
                <w:lang w:val="en-US" w:eastAsia="zh-CN"/>
              </w:rPr>
              <w:t>(Input) Type of time calculation，</w:t>
            </w:r>
            <w:r>
              <w:rPr>
                <w:rFonts w:hint="eastAsia" w:asciiTheme="minorEastAsia" w:hAnsiTheme="minorEastAsia" w:cstheme="minorEastAsia"/>
                <w:b/>
                <w:bCs/>
                <w:color w:val="FF0000"/>
                <w:sz w:val="18"/>
                <w:szCs w:val="18"/>
                <w:vertAlign w:val="baseline"/>
                <w:lang w:val="en-US" w:eastAsia="zh-CN"/>
              </w:rPr>
              <w:t>This parameter = 1</w:t>
            </w:r>
          </w:p>
          <w:p w14:paraId="7696A783">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356B89E3">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Gray_Type </w:t>
            </w:r>
            <w:r>
              <w:rPr>
                <w:rFonts w:hint="eastAsia" w:asciiTheme="minorEastAsia" w:hAnsiTheme="minorEastAsia" w:cstheme="minorEastAsia"/>
                <w:b/>
                <w:bCs/>
                <w:sz w:val="18"/>
                <w:szCs w:val="18"/>
                <w:vertAlign w:val="baseline"/>
                <w:lang w:val="en-US" w:eastAsia="zh-CN"/>
              </w:rPr>
              <w:t>(Input) Image display grayscale level, range: 1-16</w:t>
            </w:r>
          </w:p>
          <w:p w14:paraId="658AFAC0">
            <w:pPr>
              <w:numPr>
                <w:ilvl w:val="0"/>
                <w:numId w:val="0"/>
              </w:numPr>
              <w:rPr>
                <w:rFonts w:hint="default"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Assuming the user wants to play a binary image, this parameter = 1; Assuming the user wants to play an 8-bit image, this parameter = 8</w:t>
            </w:r>
          </w:p>
          <w:p w14:paraId="7A4AC21E">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58AF0E8C">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Time_Show </w:t>
            </w:r>
            <w:r>
              <w:rPr>
                <w:rFonts w:hint="eastAsia" w:asciiTheme="minorEastAsia" w:hAnsiTheme="minorEastAsia" w:cstheme="minorEastAsia"/>
                <w:b/>
                <w:bCs/>
                <w:sz w:val="18"/>
                <w:szCs w:val="18"/>
                <w:vertAlign w:val="baseline"/>
                <w:lang w:val="en-US" w:eastAsia="zh-CN"/>
              </w:rPr>
              <w:t>(Input) Image display exposure time, unit: 5ns</w:t>
            </w:r>
          </w:p>
          <w:p w14:paraId="35B7845F">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Assuming the user wants to display a single image for 1 second, this parameter=1000000000/5=200000000</w:t>
            </w:r>
          </w:p>
          <w:p w14:paraId="53DCA0D6">
            <w:pPr>
              <w:numPr>
                <w:ilvl w:val="0"/>
                <w:numId w:val="0"/>
              </w:numPr>
              <w:rPr>
                <w:rFonts w:hint="eastAsia" w:asciiTheme="minorEastAsia" w:hAnsiTheme="minorEastAsia" w:cstheme="minorEastAsia"/>
                <w:b/>
                <w:bCs/>
                <w:color w:val="FF0000"/>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Tips：When Gray_Type = 1, this parameter is the display time of a single binary graph;</w:t>
            </w:r>
          </w:p>
          <w:p w14:paraId="17CA66F4">
            <w:pPr>
              <w:numPr>
                <w:ilvl w:val="0"/>
                <w:numId w:val="0"/>
              </w:numPr>
              <w:rPr>
                <w:rFonts w:hint="eastAsia" w:asciiTheme="minorEastAsia" w:hAnsiTheme="minorEastAsia" w:cstheme="minorEastAsia"/>
                <w:b/>
                <w:bCs/>
                <w:color w:val="FF0000"/>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When Gray_Typ e= 8, this parameter represents the display time of a single 8-bit image;</w:t>
            </w:r>
          </w:p>
          <w:p w14:paraId="5D0AC9C8">
            <w:pPr>
              <w:numPr>
                <w:ilvl w:val="0"/>
                <w:numId w:val="0"/>
              </w:numPr>
              <w:rPr>
                <w:rFonts w:hint="eastAsia" w:asciiTheme="minorEastAsia" w:hAnsiTheme="minorEastAsia" w:cstheme="minorEastAsia"/>
                <w:b/>
                <w:bCs/>
                <w:sz w:val="18"/>
                <w:szCs w:val="18"/>
                <w:vertAlign w:val="baseline"/>
                <w:lang w:val="en-US" w:eastAsia="zh-CN"/>
              </w:rPr>
            </w:pPr>
          </w:p>
          <w:p w14:paraId="072A3255">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@param  [in] Time_Dark (Input) Image display dark time, unit: 5ns</w:t>
            </w:r>
          </w:p>
          <w:p w14:paraId="72318FB2">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Assuming the user wants to be dark for 1 second after a single image is displayed, this parameter=1000000000/5=200000000</w:t>
            </w:r>
          </w:p>
        </w:tc>
      </w:tr>
      <w:tr w14:paraId="07597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77E53779">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feedback</w:t>
            </w:r>
          </w:p>
        </w:tc>
        <w:tc>
          <w:tcPr>
            <w:tcW w:w="7192" w:type="dxa"/>
          </w:tcPr>
          <w:p w14:paraId="600A5D4B">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@return ：</w:t>
            </w:r>
            <w:r>
              <w:rPr>
                <w:rFonts w:hint="eastAsia" w:asciiTheme="minorEastAsia" w:hAnsiTheme="minorEastAsia" w:cstheme="minorEastAsia"/>
                <w:b/>
                <w:bCs/>
                <w:sz w:val="18"/>
                <w:szCs w:val="18"/>
                <w:vertAlign w:val="baseline"/>
                <w:lang w:val="en-US" w:eastAsia="zh-CN"/>
              </w:rPr>
              <w:t>When the return value of the function is 0, it is normal. Negative numbers have errors</w:t>
            </w:r>
          </w:p>
        </w:tc>
      </w:tr>
    </w:tbl>
    <w:p w14:paraId="10E7F8EA">
      <w:pPr>
        <w:numPr>
          <w:ilvl w:val="0"/>
          <w:numId w:val="0"/>
        </w:numPr>
        <w:ind w:leftChars="0"/>
        <w:rPr>
          <w:rFonts w:hint="eastAsia" w:asciiTheme="minorEastAsia" w:hAnsiTheme="minorEastAsia" w:eastAsiaTheme="minorEastAsia" w:cstheme="minorEastAsia"/>
          <w:b/>
          <w:bCs/>
          <w:sz w:val="18"/>
          <w:szCs w:val="18"/>
          <w:lang w:val="en-US" w:eastAsia="zh-CN"/>
        </w:rPr>
      </w:pPr>
    </w:p>
    <w:p w14:paraId="15658BF0">
      <w:pPr>
        <w:numPr>
          <w:ilvl w:val="0"/>
          <w:numId w:val="0"/>
        </w:numPr>
        <w:ind w:leftChars="0"/>
        <w:rPr>
          <w:rFonts w:hint="eastAsia" w:asciiTheme="minorEastAsia" w:hAnsiTheme="minorEastAsia" w:eastAsiaTheme="minorEastAsia" w:cstheme="minorEastAsia"/>
          <w:b/>
          <w:bCs/>
          <w:sz w:val="18"/>
          <w:szCs w:val="18"/>
          <w:lang w:val="en-US" w:eastAsia="zh-CN"/>
        </w:rPr>
      </w:pPr>
    </w:p>
    <w:p w14:paraId="0112C5E2">
      <w:pPr>
        <w:numPr>
          <w:ilvl w:val="1"/>
          <w:numId w:val="2"/>
        </w:num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Function 13: Set DMD display parameter function</w:t>
      </w:r>
    </w:p>
    <w:p w14:paraId="568F42B3">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The function in the header file displays：</w:t>
      </w:r>
    </w:p>
    <w:p w14:paraId="52B6D1BC">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color w:val="0070C0"/>
          <w:sz w:val="18"/>
          <w:szCs w:val="18"/>
          <w:lang w:val="en-US" w:eastAsia="zh-CN"/>
        </w:rPr>
        <w:t>FL_DLP_HS_F4321_SetParamDMDShow</w:t>
      </w:r>
      <w:r>
        <w:rPr>
          <w:rFonts w:hint="eastAsia" w:asciiTheme="minorEastAsia" w:hAnsiTheme="minorEastAsia" w:cstheme="minorEastAsia"/>
          <w:b/>
          <w:bCs/>
          <w:sz w:val="18"/>
          <w:szCs w:val="18"/>
          <w:vertAlign w:val="baseline"/>
          <w:lang w:val="en-US" w:eastAsia="zh-CN"/>
        </w:rPr>
        <w:t>(</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DeviceID,</w:t>
      </w:r>
      <w:r>
        <w:rPr>
          <w:rFonts w:hint="eastAsia" w:asciiTheme="minorEastAsia" w:hAnsiTheme="minorEastAsia" w:eastAsiaTheme="minorEastAsia" w:cstheme="minorEastAsia"/>
          <w:b/>
          <w:bCs/>
          <w:color w:val="588E32" w:themeColor="accent4" w:themeShade="BF"/>
          <w:sz w:val="18"/>
          <w:szCs w:val="18"/>
          <w:lang w:val="en-US" w:eastAsia="zh-CN"/>
        </w:rPr>
        <w:t xml:space="preserve">int </w:t>
      </w:r>
      <w:r>
        <w:rPr>
          <w:rFonts w:hint="eastAsia" w:asciiTheme="minorEastAsia" w:hAnsiTheme="minorEastAsia" w:cstheme="minorEastAsia"/>
          <w:b/>
          <w:bCs/>
          <w:sz w:val="18"/>
          <w:szCs w:val="18"/>
          <w:vertAlign w:val="baseline"/>
          <w:lang w:val="en-US" w:eastAsia="zh-CN"/>
        </w:rPr>
        <w:t>CMDID,</w:t>
      </w:r>
      <w:r>
        <w:rPr>
          <w:rFonts w:hint="eastAsia" w:asciiTheme="minorEastAsia" w:hAnsiTheme="minorEastAsia" w:eastAsiaTheme="minorEastAsia" w:cstheme="minorEastAsia"/>
          <w:b/>
          <w:bCs/>
          <w:color w:val="588E32" w:themeColor="accent4" w:themeShade="BF"/>
          <w:sz w:val="18"/>
          <w:szCs w:val="18"/>
          <w:lang w:val="en-US" w:eastAsia="zh-CN"/>
        </w:rPr>
        <w:t>unsigned int</w:t>
      </w:r>
      <w:r>
        <w:rPr>
          <w:rFonts w:hint="eastAsia" w:asciiTheme="minorEastAsia" w:hAnsiTheme="minorEastAsia" w:cstheme="minorEastAsia"/>
          <w:b/>
          <w:bCs/>
          <w:sz w:val="18"/>
          <w:szCs w:val="18"/>
          <w:vertAlign w:val="baseline"/>
          <w:lang w:val="en-US" w:eastAsia="zh-CN"/>
        </w:rPr>
        <w:t xml:space="preserve"> DMDShow_SP,</w:t>
      </w:r>
      <w:r>
        <w:rPr>
          <w:rFonts w:hint="eastAsia" w:asciiTheme="minorEastAsia" w:hAnsiTheme="minorEastAsia" w:eastAsiaTheme="minorEastAsia" w:cstheme="minorEastAsia"/>
          <w:b/>
          <w:bCs/>
          <w:color w:val="588E32" w:themeColor="accent4" w:themeShade="BF"/>
          <w:sz w:val="18"/>
          <w:szCs w:val="18"/>
          <w:lang w:val="en-US" w:eastAsia="zh-CN"/>
        </w:rPr>
        <w:t xml:space="preserve">unsigned int </w:t>
      </w:r>
      <w:r>
        <w:rPr>
          <w:rFonts w:hint="eastAsia" w:asciiTheme="minorEastAsia" w:hAnsiTheme="minorEastAsia" w:cstheme="minorEastAsia"/>
          <w:b/>
          <w:bCs/>
          <w:sz w:val="18"/>
          <w:szCs w:val="18"/>
          <w:vertAlign w:val="baseline"/>
          <w:lang w:val="en-US" w:eastAsia="zh-CN"/>
        </w:rPr>
        <w:t>DMDShow_Height)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7192"/>
      </w:tblGrid>
      <w:tr w14:paraId="5DE51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59866C8A">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Function Description</w:t>
            </w:r>
          </w:p>
        </w:tc>
        <w:tc>
          <w:tcPr>
            <w:tcW w:w="7192" w:type="dxa"/>
          </w:tcPr>
          <w:p w14:paraId="57E46D9C">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@brief </w:t>
            </w:r>
            <w:r>
              <w:rPr>
                <w:rFonts w:hint="eastAsia" w:asciiTheme="minorEastAsia" w:hAnsiTheme="minorEastAsia" w:cstheme="minorEastAsia"/>
                <w:b/>
                <w:bCs/>
                <w:sz w:val="18"/>
                <w:szCs w:val="18"/>
                <w:vertAlign w:val="baseline"/>
                <w:lang w:val="en-US" w:eastAsia="zh-CN"/>
              </w:rPr>
              <w:t>Setting DMD display parameters - can achieve partial display function of DMD to improve playback frame rate</w:t>
            </w:r>
          </w:p>
        </w:tc>
      </w:tr>
      <w:tr w14:paraId="55DB0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70EA26FC">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parameter description</w:t>
            </w:r>
          </w:p>
        </w:tc>
        <w:tc>
          <w:tcPr>
            <w:tcW w:w="7192" w:type="dxa"/>
          </w:tcPr>
          <w:p w14:paraId="383EF56E">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DeviceID       </w:t>
            </w:r>
            <w:r>
              <w:rPr>
                <w:rFonts w:hint="eastAsia" w:asciiTheme="minorEastAsia" w:hAnsiTheme="minorEastAsia" w:cstheme="minorEastAsia"/>
                <w:b/>
                <w:bCs/>
                <w:sz w:val="18"/>
                <w:szCs w:val="18"/>
                <w:vertAlign w:val="baseline"/>
                <w:lang w:val="en-US" w:eastAsia="zh-CN"/>
              </w:rPr>
              <w:t>(Input) Device ID, Example: 1</w:t>
            </w:r>
          </w:p>
          <w:p w14:paraId="13D0D1D9">
            <w:pPr>
              <w:numPr>
                <w:ilvl w:val="0"/>
                <w:numId w:val="0"/>
              </w:numPr>
              <w:rPr>
                <w:rFonts w:hint="eastAsia" w:asciiTheme="minorEastAsia" w:hAnsiTheme="minorEastAsia" w:cstheme="minorEastAsia"/>
                <w:b/>
                <w:bCs/>
                <w:sz w:val="18"/>
                <w:szCs w:val="18"/>
                <w:vertAlign w:val="baseline"/>
                <w:lang w:val="en-US" w:eastAsia="zh-CN"/>
              </w:rPr>
            </w:pPr>
          </w:p>
          <w:p w14:paraId="08E16E10">
            <w:pPr>
              <w:numPr>
                <w:ilvl w:val="0"/>
                <w:numId w:val="0"/>
              </w:numPr>
              <w:rPr>
                <w:rFonts w:hint="eastAsia" w:asciiTheme="minorEastAsia" w:hAnsiTheme="minorEastAsia" w:cstheme="minorEastAsia"/>
                <w:b/>
                <w:bCs/>
                <w:color w:val="FF000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CMDID          </w:t>
            </w:r>
            <w:r>
              <w:rPr>
                <w:rFonts w:hint="eastAsia" w:asciiTheme="minorEastAsia" w:hAnsiTheme="minorEastAsia" w:cstheme="minorEastAsia"/>
                <w:b/>
                <w:bCs/>
                <w:sz w:val="18"/>
                <w:szCs w:val="18"/>
                <w:vertAlign w:val="baseline"/>
                <w:lang w:val="en-US" w:eastAsia="zh-CN"/>
              </w:rPr>
              <w:t>(Input) Command ID,</w:t>
            </w:r>
            <w:r>
              <w:rPr>
                <w:rFonts w:hint="eastAsia" w:asciiTheme="minorEastAsia" w:hAnsiTheme="minorEastAsia" w:cstheme="minorEastAsia"/>
                <w:b/>
                <w:bCs/>
                <w:color w:val="FF0000"/>
                <w:sz w:val="18"/>
                <w:szCs w:val="18"/>
                <w:vertAlign w:val="baseline"/>
                <w:lang w:val="en-US" w:eastAsia="zh-CN"/>
              </w:rPr>
              <w:t>Command ID = 22</w:t>
            </w:r>
          </w:p>
          <w:p w14:paraId="6E271BAD">
            <w:pPr>
              <w:numPr>
                <w:ilvl w:val="0"/>
                <w:numId w:val="0"/>
              </w:numPr>
              <w:rPr>
                <w:rFonts w:hint="default" w:asciiTheme="minorEastAsia" w:hAnsiTheme="minorEastAsia" w:cstheme="minorEastAsia"/>
                <w:b/>
                <w:bCs/>
                <w:color w:val="FF0000"/>
                <w:sz w:val="18"/>
                <w:szCs w:val="18"/>
                <w:vertAlign w:val="baseline"/>
                <w:lang w:val="en-US" w:eastAsia="zh-CN"/>
              </w:rPr>
            </w:pPr>
          </w:p>
          <w:p w14:paraId="3E4BEAD8">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@param  [in] DMDShow_SP     (Input) DMD display starting line, range: 1- DMD resolution high</w:t>
            </w:r>
          </w:p>
          <w:p w14:paraId="7310A067">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Assuming the user wants to display from line 100 onwards, this parameter = 100</w:t>
            </w:r>
          </w:p>
          <w:p w14:paraId="32B28CBE">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44F7B6BE">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DMDShow_Height </w:t>
            </w:r>
            <w:r>
              <w:rPr>
                <w:rFonts w:hint="eastAsia" w:asciiTheme="minorEastAsia" w:hAnsiTheme="minorEastAsia" w:cstheme="minorEastAsia"/>
                <w:b/>
                <w:bCs/>
                <w:sz w:val="18"/>
                <w:szCs w:val="18"/>
                <w:vertAlign w:val="baseline"/>
                <w:lang w:val="en-US" w:eastAsia="zh-CN"/>
              </w:rPr>
              <w:t>(Input) DMD display lines, range: 1- remaining display lines</w:t>
            </w:r>
          </w:p>
          <w:p w14:paraId="60017481">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Assuming the user wants to display 500 rows, this parameter=500</w:t>
            </w:r>
          </w:p>
          <w:p w14:paraId="1E39A21A">
            <w:pPr>
              <w:numPr>
                <w:ilvl w:val="0"/>
                <w:numId w:val="0"/>
              </w:numPr>
              <w:rPr>
                <w:rFonts w:hint="default" w:asciiTheme="minorEastAsia" w:hAnsiTheme="minorEastAsia" w:cstheme="minorEastAsia"/>
                <w:b/>
                <w:bCs/>
                <w:color w:val="FF0000"/>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Tips：If the user wants to know the playback frequency of 50K and the maximum number of lines displayed, please contact the after-sales engineer</w:t>
            </w:r>
          </w:p>
          <w:p w14:paraId="60AAA909">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47EEE239">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 xml:space="preserve">Tips:The default display of DMD is from top to bottom, starting from the </w:t>
            </w:r>
            <w:r>
              <w:rPr>
                <w:rFonts w:hint="eastAsia" w:asciiTheme="minorEastAsia" w:hAnsiTheme="minorEastAsia" w:eastAsiaTheme="minorEastAsia" w:cstheme="minorEastAsia"/>
                <w:b/>
                <w:bCs/>
                <w:sz w:val="18"/>
                <w:szCs w:val="18"/>
                <w:vertAlign w:val="baseline"/>
                <w:lang w:val="en-US" w:eastAsia="zh-CN"/>
              </w:rPr>
              <w:t>DMDShow_SP</w:t>
            </w:r>
            <w:r>
              <w:rPr>
                <w:rFonts w:hint="eastAsia" w:asciiTheme="minorEastAsia" w:hAnsiTheme="minorEastAsia" w:cstheme="minorEastAsia"/>
                <w:b/>
                <w:bCs/>
                <w:sz w:val="18"/>
                <w:szCs w:val="18"/>
                <w:vertAlign w:val="baseline"/>
                <w:lang w:val="en-US" w:eastAsia="zh-CN"/>
              </w:rPr>
              <w:t xml:space="preserve"> and displaying the </w:t>
            </w:r>
            <w:r>
              <w:rPr>
                <w:rFonts w:hint="eastAsia" w:asciiTheme="minorEastAsia" w:hAnsiTheme="minorEastAsia" w:eastAsiaTheme="minorEastAsia" w:cstheme="minorEastAsia"/>
                <w:b/>
                <w:bCs/>
                <w:sz w:val="18"/>
                <w:szCs w:val="18"/>
                <w:vertAlign w:val="baseline"/>
                <w:lang w:val="en-US" w:eastAsia="zh-CN"/>
              </w:rPr>
              <w:t>DMDShow_Height</w:t>
            </w:r>
            <w:r>
              <w:rPr>
                <w:rFonts w:hint="eastAsia" w:asciiTheme="minorEastAsia" w:hAnsiTheme="minorEastAsia" w:cstheme="minorEastAsia"/>
                <w:b/>
                <w:bCs/>
                <w:sz w:val="18"/>
                <w:szCs w:val="18"/>
                <w:vertAlign w:val="baseline"/>
                <w:lang w:val="en-US" w:eastAsia="zh-CN"/>
              </w:rPr>
              <w:t xml:space="preserve">; If the DMD upside down display command is sent, it will start displaying from the </w:t>
            </w:r>
            <w:r>
              <w:rPr>
                <w:rFonts w:hint="eastAsia" w:asciiTheme="minorEastAsia" w:hAnsiTheme="minorEastAsia" w:eastAsiaTheme="minorEastAsia" w:cstheme="minorEastAsia"/>
                <w:b/>
                <w:bCs/>
                <w:sz w:val="18"/>
                <w:szCs w:val="18"/>
                <w:vertAlign w:val="baseline"/>
                <w:lang w:val="en-US" w:eastAsia="zh-CN"/>
              </w:rPr>
              <w:t>DMDShow_SP</w:t>
            </w:r>
            <w:r>
              <w:rPr>
                <w:rFonts w:hint="eastAsia" w:asciiTheme="minorEastAsia" w:hAnsiTheme="minorEastAsia" w:cstheme="minorEastAsia"/>
                <w:b/>
                <w:bCs/>
                <w:sz w:val="18"/>
                <w:szCs w:val="18"/>
                <w:vertAlign w:val="baseline"/>
                <w:lang w:val="en-US" w:eastAsia="zh-CN"/>
              </w:rPr>
              <w:t xml:space="preserve"> and display the </w:t>
            </w:r>
            <w:r>
              <w:rPr>
                <w:rFonts w:hint="eastAsia" w:asciiTheme="minorEastAsia" w:hAnsiTheme="minorEastAsia" w:eastAsiaTheme="minorEastAsia" w:cstheme="minorEastAsia"/>
                <w:b/>
                <w:bCs/>
                <w:sz w:val="18"/>
                <w:szCs w:val="18"/>
                <w:vertAlign w:val="baseline"/>
                <w:lang w:val="en-US" w:eastAsia="zh-CN"/>
              </w:rPr>
              <w:t>DMDShow_Height</w:t>
            </w:r>
            <w:r>
              <w:rPr>
                <w:rFonts w:hint="eastAsia" w:asciiTheme="minorEastAsia" w:hAnsiTheme="minorEastAsia" w:cstheme="minorEastAsia"/>
                <w:b/>
                <w:bCs/>
                <w:sz w:val="18"/>
                <w:szCs w:val="18"/>
                <w:vertAlign w:val="baseline"/>
                <w:lang w:val="en-US" w:eastAsia="zh-CN"/>
              </w:rPr>
              <w:t xml:space="preserve"> upwards.</w:t>
            </w:r>
          </w:p>
        </w:tc>
      </w:tr>
      <w:tr w14:paraId="7DD94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50027599">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feedback</w:t>
            </w:r>
          </w:p>
        </w:tc>
        <w:tc>
          <w:tcPr>
            <w:tcW w:w="7192" w:type="dxa"/>
          </w:tcPr>
          <w:p w14:paraId="0376DC7E">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@return ：</w:t>
            </w:r>
            <w:r>
              <w:rPr>
                <w:rFonts w:hint="eastAsia" w:asciiTheme="minorEastAsia" w:hAnsiTheme="minorEastAsia" w:cstheme="minorEastAsia"/>
                <w:b/>
                <w:bCs/>
                <w:sz w:val="18"/>
                <w:szCs w:val="18"/>
                <w:vertAlign w:val="baseline"/>
                <w:lang w:val="en-US" w:eastAsia="zh-CN"/>
              </w:rPr>
              <w:t>When the return value of the function is 0, it is normal. Negative numbers have errors</w:t>
            </w:r>
          </w:p>
        </w:tc>
      </w:tr>
    </w:tbl>
    <w:p w14:paraId="0983F254">
      <w:pPr>
        <w:numPr>
          <w:ilvl w:val="0"/>
          <w:numId w:val="0"/>
        </w:numPr>
        <w:ind w:leftChars="0"/>
        <w:rPr>
          <w:rFonts w:hint="eastAsia" w:asciiTheme="minorEastAsia" w:hAnsiTheme="minorEastAsia" w:eastAsiaTheme="minorEastAsia" w:cstheme="minorEastAsia"/>
          <w:b/>
          <w:bCs/>
          <w:sz w:val="18"/>
          <w:szCs w:val="18"/>
          <w:lang w:val="en-US" w:eastAsia="zh-CN"/>
        </w:rPr>
      </w:pPr>
    </w:p>
    <w:p w14:paraId="2C267EA6">
      <w:pPr>
        <w:numPr>
          <w:ilvl w:val="0"/>
          <w:numId w:val="0"/>
        </w:numPr>
        <w:ind w:leftChars="0"/>
        <w:rPr>
          <w:rFonts w:hint="eastAsia" w:asciiTheme="minorEastAsia" w:hAnsiTheme="minorEastAsia" w:eastAsiaTheme="minorEastAsia" w:cstheme="minorEastAsia"/>
          <w:b/>
          <w:bCs/>
          <w:sz w:val="18"/>
          <w:szCs w:val="18"/>
          <w:lang w:val="en-US" w:eastAsia="zh-CN"/>
        </w:rPr>
      </w:pPr>
    </w:p>
    <w:p w14:paraId="7DD850E0">
      <w:pPr>
        <w:numPr>
          <w:ilvl w:val="1"/>
          <w:numId w:val="2"/>
        </w:num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Function 14: Set scrolling playback mode - Display parameter function</w:t>
      </w:r>
    </w:p>
    <w:p w14:paraId="54BADE3C">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The function in the header file displays：</w:t>
      </w:r>
    </w:p>
    <w:p w14:paraId="4FE7A610">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color w:val="0070C0"/>
          <w:sz w:val="18"/>
          <w:szCs w:val="18"/>
          <w:lang w:val="en-US" w:eastAsia="zh-CN"/>
        </w:rPr>
        <w:t>FL_DLP_HS_F4321_SetParamGDShow</w:t>
      </w:r>
      <w:r>
        <w:rPr>
          <w:rFonts w:hint="eastAsia" w:asciiTheme="minorEastAsia" w:hAnsiTheme="minorEastAsia" w:cstheme="minorEastAsia"/>
          <w:b/>
          <w:bCs/>
          <w:sz w:val="18"/>
          <w:szCs w:val="18"/>
          <w:vertAlign w:val="baseline"/>
          <w:lang w:val="en-US" w:eastAsia="zh-CN"/>
        </w:rPr>
        <w:t>(</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DeviceID,</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CMDID,</w:t>
      </w:r>
      <w:r>
        <w:rPr>
          <w:rFonts w:hint="eastAsia" w:asciiTheme="minorEastAsia" w:hAnsiTheme="minorEastAsia" w:eastAsiaTheme="minorEastAsia" w:cstheme="minorEastAsia"/>
          <w:b/>
          <w:bCs/>
          <w:color w:val="588E32" w:themeColor="accent4" w:themeShade="BF"/>
          <w:sz w:val="18"/>
          <w:szCs w:val="18"/>
          <w:lang w:val="en-US" w:eastAsia="zh-CN"/>
        </w:rPr>
        <w:t>unsigned int</w:t>
      </w:r>
      <w:r>
        <w:rPr>
          <w:rFonts w:hint="eastAsia" w:asciiTheme="minorEastAsia" w:hAnsiTheme="minorEastAsia" w:cstheme="minorEastAsia"/>
          <w:b/>
          <w:bCs/>
          <w:sz w:val="18"/>
          <w:szCs w:val="18"/>
          <w:vertAlign w:val="baseline"/>
          <w:lang w:val="en-US" w:eastAsia="zh-CN"/>
        </w:rPr>
        <w:t xml:space="preserve"> GD_SP,</w:t>
      </w:r>
      <w:r>
        <w:rPr>
          <w:rFonts w:hint="eastAsia" w:asciiTheme="minorEastAsia" w:hAnsiTheme="minorEastAsia" w:eastAsiaTheme="minorEastAsia" w:cstheme="minorEastAsia"/>
          <w:b/>
          <w:bCs/>
          <w:color w:val="588E32" w:themeColor="accent4" w:themeShade="BF"/>
          <w:sz w:val="18"/>
          <w:szCs w:val="18"/>
          <w:lang w:val="en-US" w:eastAsia="zh-CN"/>
        </w:rPr>
        <w:t xml:space="preserve">unsigned int </w:t>
      </w:r>
      <w:r>
        <w:rPr>
          <w:rFonts w:hint="eastAsia" w:asciiTheme="minorEastAsia" w:hAnsiTheme="minorEastAsia" w:cstheme="minorEastAsia"/>
          <w:b/>
          <w:bCs/>
          <w:sz w:val="18"/>
          <w:szCs w:val="18"/>
          <w:vertAlign w:val="baseline"/>
          <w:lang w:val="en-US" w:eastAsia="zh-CN"/>
        </w:rPr>
        <w:t>GD_DCBJH,</w:t>
      </w:r>
      <w:r>
        <w:rPr>
          <w:rFonts w:hint="eastAsia" w:asciiTheme="minorEastAsia" w:hAnsiTheme="minorEastAsia" w:eastAsiaTheme="minorEastAsia" w:cstheme="minorEastAsia"/>
          <w:b/>
          <w:bCs/>
          <w:color w:val="588E32" w:themeColor="accent4" w:themeShade="BF"/>
          <w:sz w:val="18"/>
          <w:szCs w:val="18"/>
          <w:lang w:val="en-US" w:eastAsia="zh-CN"/>
        </w:rPr>
        <w:t>unsigned int</w:t>
      </w:r>
      <w:r>
        <w:rPr>
          <w:rFonts w:hint="eastAsia" w:asciiTheme="minorEastAsia" w:hAnsiTheme="minorEastAsia" w:cstheme="minorEastAsia"/>
          <w:b/>
          <w:bCs/>
          <w:sz w:val="18"/>
          <w:szCs w:val="18"/>
          <w:vertAlign w:val="baseline"/>
          <w:lang w:val="en-US" w:eastAsia="zh-CN"/>
        </w:rPr>
        <w:t xml:space="preserve"> GD_BJC,</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GD_Type)</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7192"/>
      </w:tblGrid>
      <w:tr w14:paraId="2FE0B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39C3F806">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Function Description</w:t>
            </w:r>
          </w:p>
        </w:tc>
        <w:tc>
          <w:tcPr>
            <w:tcW w:w="7192" w:type="dxa"/>
          </w:tcPr>
          <w:p w14:paraId="710A66EF">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@brief Set image scrolling mode display parameters</w:t>
            </w:r>
          </w:p>
        </w:tc>
      </w:tr>
      <w:tr w14:paraId="614DF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3C1DC3A8">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parameter description</w:t>
            </w:r>
          </w:p>
        </w:tc>
        <w:tc>
          <w:tcPr>
            <w:tcW w:w="7192" w:type="dxa"/>
          </w:tcPr>
          <w:p w14:paraId="036D2595">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DeviceID </w:t>
            </w:r>
            <w:r>
              <w:rPr>
                <w:rFonts w:hint="eastAsia" w:asciiTheme="minorEastAsia" w:hAnsiTheme="minorEastAsia" w:cstheme="minorEastAsia"/>
                <w:b/>
                <w:bCs/>
                <w:sz w:val="18"/>
                <w:szCs w:val="18"/>
                <w:vertAlign w:val="baseline"/>
                <w:lang w:val="en-US" w:eastAsia="zh-CN"/>
              </w:rPr>
              <w:t>(Input) Device ID, Example: 1</w:t>
            </w:r>
          </w:p>
          <w:p w14:paraId="1CAF4DF6">
            <w:pPr>
              <w:numPr>
                <w:ilvl w:val="0"/>
                <w:numId w:val="0"/>
              </w:numPr>
              <w:rPr>
                <w:rFonts w:hint="eastAsia" w:asciiTheme="minorEastAsia" w:hAnsiTheme="minorEastAsia" w:cstheme="minorEastAsia"/>
                <w:b/>
                <w:bCs/>
                <w:sz w:val="18"/>
                <w:szCs w:val="18"/>
                <w:vertAlign w:val="baseline"/>
                <w:lang w:val="en-US" w:eastAsia="zh-CN"/>
              </w:rPr>
            </w:pPr>
          </w:p>
          <w:p w14:paraId="1DF5668B">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CMDID    </w:t>
            </w:r>
            <w:r>
              <w:rPr>
                <w:rFonts w:hint="eastAsia" w:asciiTheme="minorEastAsia" w:hAnsiTheme="minorEastAsia" w:cstheme="minorEastAsia"/>
                <w:b/>
                <w:bCs/>
                <w:sz w:val="18"/>
                <w:szCs w:val="18"/>
                <w:vertAlign w:val="baseline"/>
                <w:lang w:val="en-US" w:eastAsia="zh-CN"/>
              </w:rPr>
              <w:t>(Input) Command ID,</w:t>
            </w:r>
            <w:r>
              <w:rPr>
                <w:rFonts w:hint="eastAsia" w:asciiTheme="minorEastAsia" w:hAnsiTheme="minorEastAsia" w:cstheme="minorEastAsia"/>
                <w:b/>
                <w:bCs/>
                <w:color w:val="FF0000"/>
                <w:sz w:val="18"/>
                <w:szCs w:val="18"/>
                <w:vertAlign w:val="baseline"/>
                <w:lang w:val="en-US" w:eastAsia="zh-CN"/>
              </w:rPr>
              <w:t>Command ID = 23</w:t>
            </w:r>
          </w:p>
          <w:p w14:paraId="433DEBFF">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69E58C0F">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@param  [in] GD_SP    (Input) Scroll to play the starting line,</w:t>
            </w:r>
          </w:p>
          <w:p w14:paraId="263ADB21">
            <w:pPr>
              <w:numPr>
                <w:ilvl w:val="0"/>
                <w:numId w:val="0"/>
              </w:numPr>
              <w:rPr>
                <w:rFonts w:hint="eastAsia" w:asciiTheme="minorEastAsia" w:hAnsiTheme="minorEastAsia" w:cstheme="minorEastAsia"/>
                <w:b/>
                <w:bCs/>
                <w:color w:val="FF0000"/>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Tips:The storage of scrolling images in the device starts from the first line, meaning that every time the scrolling image data is sent, it will overwrite the original data.</w:t>
            </w:r>
          </w:p>
          <w:p w14:paraId="3BBC290A">
            <w:pPr>
              <w:numPr>
                <w:ilvl w:val="0"/>
                <w:numId w:val="0"/>
              </w:numPr>
              <w:rPr>
                <w:rFonts w:hint="default"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Assuming the user wants to start playing from line 100, this parameter=100</w:t>
            </w:r>
          </w:p>
          <w:p w14:paraId="71428DFA">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40CFDD6C">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GD_DCBJH </w:t>
            </w:r>
            <w:r>
              <w:rPr>
                <w:rFonts w:hint="eastAsia" w:asciiTheme="minorEastAsia" w:hAnsiTheme="minorEastAsia" w:cstheme="minorEastAsia"/>
                <w:b/>
                <w:bCs/>
                <w:sz w:val="18"/>
                <w:szCs w:val="18"/>
                <w:vertAlign w:val="baseline"/>
                <w:lang w:val="en-US" w:eastAsia="zh-CN"/>
              </w:rPr>
              <w:t xml:space="preserve"> (Input) The number of scrolling steps per iteration, which means how many rows the DMD scrolls each time it refreshes the image.</w:t>
            </w:r>
          </w:p>
          <w:p w14:paraId="251169BA">
            <w:pPr>
              <w:numPr>
                <w:ilvl w:val="0"/>
                <w:numId w:val="0"/>
              </w:numPr>
              <w:rPr>
                <w:rFonts w:hint="default"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Assuming the user wants to scroll 10 lines at a time, this parameter=10</w:t>
            </w:r>
          </w:p>
          <w:p w14:paraId="67824DA9">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6D6C19EC">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GD_BJC   </w:t>
            </w:r>
            <w:r>
              <w:rPr>
                <w:rFonts w:hint="eastAsia" w:asciiTheme="minorEastAsia" w:hAnsiTheme="minorEastAsia" w:cstheme="minorEastAsia"/>
                <w:b/>
                <w:bCs/>
                <w:sz w:val="18"/>
                <w:szCs w:val="18"/>
                <w:vertAlign w:val="baseline"/>
                <w:lang w:val="en-US" w:eastAsia="zh-CN"/>
              </w:rPr>
              <w:t>(Input) The total number of scrolling steps, which means the maximum number of scrolling times.</w:t>
            </w:r>
          </w:p>
          <w:p w14:paraId="4FB24F3A">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Assuming the user wants to scroll up to 1000 times, this parameter is equal to 1000</w:t>
            </w:r>
          </w:p>
          <w:p w14:paraId="4E6432A0">
            <w:pPr>
              <w:numPr>
                <w:ilvl w:val="0"/>
                <w:numId w:val="0"/>
              </w:numPr>
              <w:rPr>
                <w:rFonts w:hint="eastAsia" w:asciiTheme="minorEastAsia" w:hAnsiTheme="minorEastAsia" w:cstheme="minorEastAsia"/>
                <w:b/>
                <w:bCs/>
                <w:color w:val="FF0000"/>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 xml:space="preserve">Tips:When DMD displays the first scrolling image, it will directly display an image equal to the DMD resolution high line count. Therefore, assuming that the number of scrolling steps per step is 1, the maximum total number of scrolling steps = (number of scrolling data lines - DMD resolution high - </w:t>
            </w:r>
            <w:r>
              <w:rPr>
                <w:rFonts w:hint="eastAsia" w:asciiTheme="minorEastAsia" w:hAnsiTheme="minorEastAsia" w:eastAsiaTheme="minorEastAsia" w:cstheme="minorEastAsia"/>
                <w:b/>
                <w:bCs/>
                <w:color w:val="FF0000"/>
                <w:sz w:val="18"/>
                <w:szCs w:val="18"/>
                <w:vertAlign w:val="baseline"/>
                <w:lang w:val="en-US" w:eastAsia="zh-CN"/>
              </w:rPr>
              <w:t>GD_SP</w:t>
            </w:r>
            <w:r>
              <w:rPr>
                <w:rFonts w:hint="eastAsia" w:asciiTheme="minorEastAsia" w:hAnsiTheme="minorEastAsia" w:cstheme="minorEastAsia"/>
                <w:b/>
                <w:bCs/>
                <w:color w:val="FF0000"/>
                <w:sz w:val="18"/>
                <w:szCs w:val="18"/>
                <w:vertAlign w:val="baseline"/>
                <w:lang w:val="en-US" w:eastAsia="zh-CN"/>
              </w:rPr>
              <w:t xml:space="preserve"> + 1)</w:t>
            </w:r>
          </w:p>
          <w:p w14:paraId="0706CA1D">
            <w:pPr>
              <w:numPr>
                <w:ilvl w:val="0"/>
                <w:numId w:val="0"/>
              </w:numPr>
              <w:rPr>
                <w:rFonts w:hint="eastAsia" w:asciiTheme="minorEastAsia" w:hAnsiTheme="minorEastAsia" w:cstheme="minorEastAsia"/>
                <w:b/>
                <w:bCs/>
                <w:color w:val="FF0000"/>
                <w:sz w:val="18"/>
                <w:szCs w:val="18"/>
                <w:vertAlign w:val="baseline"/>
                <w:lang w:val="en-US" w:eastAsia="zh-CN"/>
              </w:rPr>
            </w:pPr>
          </w:p>
          <w:p w14:paraId="7B89D3C4">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GD_Type  </w:t>
            </w:r>
            <w:r>
              <w:rPr>
                <w:rFonts w:hint="eastAsia" w:asciiTheme="minorEastAsia" w:hAnsiTheme="minorEastAsia" w:cstheme="minorEastAsia"/>
                <w:b/>
                <w:bCs/>
                <w:sz w:val="18"/>
                <w:szCs w:val="18"/>
                <w:vertAlign w:val="baseline"/>
                <w:lang w:val="en-US" w:eastAsia="zh-CN"/>
              </w:rPr>
              <w:t>(Input) Scroll type 0 - Loop scrolling; 1 - Single scroll</w:t>
            </w:r>
          </w:p>
          <w:p w14:paraId="1ADE2EA7">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 xml:space="preserve">Example: Assuming the user wants to scroll in a loop, this parameter = 0; </w:t>
            </w:r>
          </w:p>
          <w:p w14:paraId="34225800">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Assuming the user wants to scroll once, this parameter = 1;</w:t>
            </w:r>
          </w:p>
        </w:tc>
      </w:tr>
      <w:tr w14:paraId="013DC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2A8BC6EA">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feedback</w:t>
            </w:r>
          </w:p>
        </w:tc>
        <w:tc>
          <w:tcPr>
            <w:tcW w:w="7192" w:type="dxa"/>
          </w:tcPr>
          <w:p w14:paraId="09A111D9">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@return ：</w:t>
            </w:r>
            <w:r>
              <w:rPr>
                <w:rFonts w:hint="eastAsia" w:asciiTheme="minorEastAsia" w:hAnsiTheme="minorEastAsia" w:cstheme="minorEastAsia"/>
                <w:b/>
                <w:bCs/>
                <w:sz w:val="18"/>
                <w:szCs w:val="18"/>
                <w:vertAlign w:val="baseline"/>
                <w:lang w:val="en-US" w:eastAsia="zh-CN"/>
              </w:rPr>
              <w:t>When the return value of the function is 0, it is normal. Negative numbers have errors</w:t>
            </w:r>
          </w:p>
        </w:tc>
      </w:tr>
    </w:tbl>
    <w:p w14:paraId="50014240">
      <w:pPr>
        <w:numPr>
          <w:ilvl w:val="0"/>
          <w:numId w:val="0"/>
        </w:numPr>
        <w:ind w:leftChars="0"/>
        <w:rPr>
          <w:rFonts w:hint="eastAsia" w:asciiTheme="minorEastAsia" w:hAnsiTheme="minorEastAsia" w:eastAsiaTheme="minorEastAsia" w:cstheme="minorEastAsia"/>
          <w:b/>
          <w:bCs/>
          <w:sz w:val="18"/>
          <w:szCs w:val="18"/>
          <w:lang w:val="en-US" w:eastAsia="zh-CN"/>
        </w:rPr>
      </w:pPr>
    </w:p>
    <w:p w14:paraId="01DE81A9">
      <w:pPr>
        <w:numPr>
          <w:ilvl w:val="0"/>
          <w:numId w:val="0"/>
        </w:numPr>
        <w:ind w:leftChars="0"/>
        <w:rPr>
          <w:rFonts w:hint="eastAsia" w:asciiTheme="minorEastAsia" w:hAnsiTheme="minorEastAsia" w:eastAsiaTheme="minorEastAsia" w:cstheme="minorEastAsia"/>
          <w:b/>
          <w:bCs/>
          <w:sz w:val="18"/>
          <w:szCs w:val="18"/>
          <w:lang w:val="en-US" w:eastAsia="zh-CN"/>
        </w:rPr>
      </w:pPr>
    </w:p>
    <w:p w14:paraId="03672919">
      <w:pPr>
        <w:numPr>
          <w:ilvl w:val="1"/>
          <w:numId w:val="2"/>
        </w:num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Function 15: Set playback mode (HDMI real-time mode; Gigabit/10G real-time mode; Internal/External Trigger Rolling Mode) Function</w:t>
      </w:r>
    </w:p>
    <w:p w14:paraId="4ED91360">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The function in the header file displays：</w:t>
      </w:r>
    </w:p>
    <w:p w14:paraId="285CEADA">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color w:val="0070C0"/>
          <w:sz w:val="18"/>
          <w:szCs w:val="18"/>
          <w:lang w:val="en-US" w:eastAsia="zh-CN"/>
        </w:rPr>
        <w:t>FL_DLP_HS_F4321_Play2</w:t>
      </w:r>
      <w:r>
        <w:rPr>
          <w:rFonts w:hint="eastAsia" w:asciiTheme="minorEastAsia" w:hAnsiTheme="minorEastAsia" w:cstheme="minorEastAsia"/>
          <w:b/>
          <w:bCs/>
          <w:sz w:val="18"/>
          <w:szCs w:val="18"/>
          <w:vertAlign w:val="baseline"/>
          <w:lang w:val="en-US" w:eastAsia="zh-CN"/>
        </w:rPr>
        <w:t>(</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DeviceID,</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CMDID,</w:t>
      </w:r>
      <w:r>
        <w:rPr>
          <w:rFonts w:hint="eastAsia" w:asciiTheme="minorEastAsia" w:hAnsiTheme="minorEastAsia" w:eastAsiaTheme="minorEastAsia" w:cstheme="minorEastAsia"/>
          <w:b/>
          <w:bCs/>
          <w:color w:val="588E32" w:themeColor="accent4" w:themeShade="BF"/>
          <w:sz w:val="18"/>
          <w:szCs w:val="18"/>
          <w:lang w:val="en-US" w:eastAsia="zh-CN"/>
        </w:rPr>
        <w:t xml:space="preserve">int </w:t>
      </w:r>
      <w:r>
        <w:rPr>
          <w:rFonts w:hint="eastAsia" w:asciiTheme="minorEastAsia" w:hAnsiTheme="minorEastAsia" w:cstheme="minorEastAsia"/>
          <w:b/>
          <w:bCs/>
          <w:sz w:val="18"/>
          <w:szCs w:val="18"/>
          <w:vertAlign w:val="baseline"/>
          <w:lang w:val="en-US" w:eastAsia="zh-CN"/>
        </w:rPr>
        <w:t>PlayType)</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7192"/>
      </w:tblGrid>
      <w:tr w14:paraId="274A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2BE08248">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Function Description</w:t>
            </w:r>
          </w:p>
        </w:tc>
        <w:tc>
          <w:tcPr>
            <w:tcW w:w="7192" w:type="dxa"/>
          </w:tcPr>
          <w:p w14:paraId="304D9561">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Set the device to enter the corresponding playback mode - HDMI real-time mode; Gigabit/10G real-time mode; Scroll Mode </w:t>
            </w:r>
          </w:p>
        </w:tc>
      </w:tr>
      <w:tr w14:paraId="39530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6DE846DB">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parameter description</w:t>
            </w:r>
          </w:p>
        </w:tc>
        <w:tc>
          <w:tcPr>
            <w:tcW w:w="7192" w:type="dxa"/>
          </w:tcPr>
          <w:p w14:paraId="4DFE72A9">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@param  [in] DeviceID  (Input) Device ID, Example: 1</w:t>
            </w:r>
          </w:p>
          <w:p w14:paraId="106D4EF7">
            <w:pPr>
              <w:numPr>
                <w:ilvl w:val="0"/>
                <w:numId w:val="0"/>
              </w:numPr>
              <w:rPr>
                <w:rFonts w:hint="eastAsia" w:asciiTheme="minorEastAsia" w:hAnsiTheme="minorEastAsia" w:cstheme="minorEastAsia"/>
                <w:b/>
                <w:bCs/>
                <w:sz w:val="18"/>
                <w:szCs w:val="18"/>
                <w:vertAlign w:val="baseline"/>
                <w:lang w:val="en-US" w:eastAsia="zh-CN"/>
              </w:rPr>
            </w:pPr>
          </w:p>
          <w:p w14:paraId="67FB4806">
            <w:pPr>
              <w:numPr>
                <w:ilvl w:val="0"/>
                <w:numId w:val="0"/>
              </w:numPr>
              <w:rPr>
                <w:rFonts w:hint="default"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@param  [in] CMDID     (Input) Command ID,</w:t>
            </w:r>
            <w:r>
              <w:rPr>
                <w:rFonts w:hint="eastAsia" w:asciiTheme="minorEastAsia" w:hAnsiTheme="minorEastAsia" w:cstheme="minorEastAsia"/>
                <w:b/>
                <w:bCs/>
                <w:color w:val="FF0000"/>
                <w:sz w:val="18"/>
                <w:szCs w:val="18"/>
                <w:vertAlign w:val="baseline"/>
                <w:lang w:val="en-US" w:eastAsia="zh-CN"/>
              </w:rPr>
              <w:t>Command ID = 24</w:t>
            </w:r>
          </w:p>
          <w:p w14:paraId="14C0E43A">
            <w:pPr>
              <w:numPr>
                <w:ilvl w:val="0"/>
                <w:numId w:val="0"/>
              </w:numPr>
              <w:rPr>
                <w:rFonts w:hint="eastAsia" w:asciiTheme="minorEastAsia" w:hAnsiTheme="minorEastAsia" w:cstheme="minorEastAsia"/>
                <w:b/>
                <w:bCs/>
                <w:sz w:val="18"/>
                <w:szCs w:val="18"/>
                <w:vertAlign w:val="baseline"/>
                <w:lang w:val="en-US" w:eastAsia="zh-CN"/>
              </w:rPr>
            </w:pPr>
          </w:p>
          <w:p w14:paraId="03A58B19">
            <w:pPr>
              <w:numPr>
                <w:ilvl w:val="0"/>
                <w:numId w:val="0"/>
              </w:numPr>
              <w:rPr>
                <w:rFonts w:hint="default"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@param  [in] PlayType  (Input) Play type, range: 0, 1, 2, 3, 4</w:t>
            </w:r>
          </w:p>
          <w:p w14:paraId="60D0F5DC">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0 - HDMI real-time mode；</w:t>
            </w:r>
          </w:p>
          <w:p w14:paraId="00A7AF5F">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1 - Gigabit Ethernet real-time mode；</w:t>
            </w:r>
          </w:p>
          <w:p w14:paraId="588E5D17">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2 - 10 Gigabit Ethernet real-time mode；</w:t>
            </w:r>
          </w:p>
          <w:p w14:paraId="555D703A">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3 - Internally triggered scrolling playback mode；</w:t>
            </w:r>
          </w:p>
          <w:p w14:paraId="1566C57C">
            <w:pPr>
              <w:numPr>
                <w:ilvl w:val="0"/>
                <w:numId w:val="0"/>
              </w:numPr>
              <w:rPr>
                <w:rFonts w:hint="default"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4 - External triggered scrolling playback mode；</w:t>
            </w:r>
          </w:p>
        </w:tc>
      </w:tr>
      <w:tr w14:paraId="10BD2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0EB4A891">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feedback</w:t>
            </w:r>
          </w:p>
        </w:tc>
        <w:tc>
          <w:tcPr>
            <w:tcW w:w="7192" w:type="dxa"/>
          </w:tcPr>
          <w:p w14:paraId="6520CF1B">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@return ：</w:t>
            </w:r>
            <w:r>
              <w:rPr>
                <w:rFonts w:hint="eastAsia" w:asciiTheme="minorEastAsia" w:hAnsiTheme="minorEastAsia" w:cstheme="minorEastAsia"/>
                <w:b/>
                <w:bCs/>
                <w:sz w:val="18"/>
                <w:szCs w:val="18"/>
                <w:vertAlign w:val="baseline"/>
                <w:lang w:val="en-US" w:eastAsia="zh-CN"/>
              </w:rPr>
              <w:t>When the return value of the function is 0, it is normal. Negative numbers have errors</w:t>
            </w:r>
          </w:p>
        </w:tc>
      </w:tr>
    </w:tbl>
    <w:p w14:paraId="60B66366">
      <w:pPr>
        <w:numPr>
          <w:ilvl w:val="0"/>
          <w:numId w:val="0"/>
        </w:numPr>
        <w:ind w:leftChars="0"/>
        <w:rPr>
          <w:rFonts w:hint="eastAsia" w:asciiTheme="minorEastAsia" w:hAnsiTheme="minorEastAsia" w:eastAsiaTheme="minorEastAsia" w:cstheme="minorEastAsia"/>
          <w:b/>
          <w:bCs/>
          <w:sz w:val="18"/>
          <w:szCs w:val="18"/>
          <w:lang w:val="en-US" w:eastAsia="zh-CN"/>
        </w:rPr>
      </w:pPr>
    </w:p>
    <w:p w14:paraId="33FAD8CD">
      <w:pPr>
        <w:numPr>
          <w:ilvl w:val="0"/>
          <w:numId w:val="0"/>
        </w:numPr>
        <w:ind w:leftChars="0"/>
        <w:rPr>
          <w:rFonts w:hint="eastAsia" w:asciiTheme="minorEastAsia" w:hAnsiTheme="minorEastAsia" w:eastAsiaTheme="minorEastAsia" w:cstheme="minorEastAsia"/>
          <w:b/>
          <w:bCs/>
          <w:sz w:val="18"/>
          <w:szCs w:val="18"/>
          <w:lang w:val="en-US" w:eastAsia="zh-CN"/>
        </w:rPr>
      </w:pPr>
    </w:p>
    <w:p w14:paraId="0693047A">
      <w:pPr>
        <w:numPr>
          <w:ilvl w:val="1"/>
          <w:numId w:val="2"/>
        </w:num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Function 16: Rolling Play Mode - Internal Trigger Rolling Start Play Function</w:t>
      </w:r>
    </w:p>
    <w:p w14:paraId="470A3F34">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The function in the header file displays：</w:t>
      </w:r>
    </w:p>
    <w:p w14:paraId="76002E3B">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color w:val="0070C0"/>
          <w:sz w:val="18"/>
          <w:szCs w:val="18"/>
          <w:lang w:val="en-US" w:eastAsia="zh-CN"/>
        </w:rPr>
        <w:t>FL_DLP_HS_F4321_GDPlay</w:t>
      </w:r>
      <w:r>
        <w:rPr>
          <w:rFonts w:hint="eastAsia" w:asciiTheme="minorEastAsia" w:hAnsiTheme="minorEastAsia" w:cstheme="minorEastAsia"/>
          <w:b/>
          <w:bCs/>
          <w:sz w:val="18"/>
          <w:szCs w:val="18"/>
          <w:vertAlign w:val="baseline"/>
          <w:lang w:val="en-US" w:eastAsia="zh-CN"/>
        </w:rPr>
        <w:t>(</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DeviceID,</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CMDID,</w:t>
      </w:r>
      <w:r>
        <w:rPr>
          <w:rFonts w:hint="eastAsia" w:asciiTheme="minorEastAsia" w:hAnsiTheme="minorEastAsia" w:eastAsiaTheme="minorEastAsia" w:cstheme="minorEastAsia"/>
          <w:b/>
          <w:bCs/>
          <w:color w:val="588E32" w:themeColor="accent4" w:themeShade="BF"/>
          <w:sz w:val="18"/>
          <w:szCs w:val="18"/>
          <w:lang w:val="en-US" w:eastAsia="zh-CN"/>
        </w:rPr>
        <w:t>unsigned int</w:t>
      </w:r>
      <w:r>
        <w:rPr>
          <w:rFonts w:hint="eastAsia" w:asciiTheme="minorEastAsia" w:hAnsiTheme="minorEastAsia" w:cstheme="minorEastAsia"/>
          <w:b/>
          <w:bCs/>
          <w:sz w:val="18"/>
          <w:szCs w:val="18"/>
          <w:vertAlign w:val="baseline"/>
          <w:lang w:val="en-US" w:eastAsia="zh-CN"/>
        </w:rPr>
        <w:t xml:space="preserve"> GD_Time,</w:t>
      </w:r>
      <w:r>
        <w:rPr>
          <w:rFonts w:hint="eastAsia" w:asciiTheme="minorEastAsia" w:hAnsiTheme="minorEastAsia" w:eastAsiaTheme="minorEastAsia" w:cstheme="minorEastAsia"/>
          <w:b/>
          <w:bCs/>
          <w:color w:val="588E32" w:themeColor="accent4" w:themeShade="BF"/>
          <w:sz w:val="18"/>
          <w:szCs w:val="18"/>
          <w:lang w:val="en-US" w:eastAsia="zh-CN"/>
        </w:rPr>
        <w:t>unsigned int</w:t>
      </w:r>
      <w:r>
        <w:rPr>
          <w:rFonts w:hint="eastAsia" w:asciiTheme="minorEastAsia" w:hAnsiTheme="minorEastAsia" w:cstheme="minorEastAsia"/>
          <w:b/>
          <w:bCs/>
          <w:sz w:val="18"/>
          <w:szCs w:val="18"/>
          <w:vertAlign w:val="baseline"/>
          <w:lang w:val="en-US" w:eastAsia="zh-CN"/>
        </w:rPr>
        <w:t xml:space="preserve"> GD_Num)</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7192"/>
      </w:tblGrid>
      <w:tr w14:paraId="4AF14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2E4AD093">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Function Description</w:t>
            </w:r>
          </w:p>
        </w:tc>
        <w:tc>
          <w:tcPr>
            <w:tcW w:w="7192" w:type="dxa"/>
          </w:tcPr>
          <w:p w14:paraId="2B6A1C04">
            <w:pPr>
              <w:numPr>
                <w:ilvl w:val="0"/>
                <w:numId w:val="0"/>
              </w:num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vertAlign w:val="baseline"/>
                <w:lang w:val="en-US" w:eastAsia="zh-CN"/>
              </w:rPr>
              <w:t xml:space="preserve">@brief </w:t>
            </w:r>
            <w:r>
              <w:rPr>
                <w:rFonts w:hint="eastAsia" w:asciiTheme="minorEastAsia" w:hAnsiTheme="minorEastAsia" w:eastAsiaTheme="minorEastAsia" w:cstheme="minorEastAsia"/>
                <w:b/>
                <w:bCs/>
                <w:sz w:val="18"/>
                <w:szCs w:val="18"/>
                <w:lang w:val="en-US" w:eastAsia="zh-CN"/>
              </w:rPr>
              <w:t>Rolling playback mode - internal trigger rolling mode starts playback</w:t>
            </w:r>
          </w:p>
          <w:p w14:paraId="49CD460C">
            <w:pPr>
              <w:numPr>
                <w:ilvl w:val="0"/>
                <w:numId w:val="0"/>
              </w:numPr>
              <w:rPr>
                <w:rFonts w:hint="default" w:asciiTheme="minorEastAsia" w:hAnsiTheme="minorEastAsia" w:eastAsiaTheme="minorEastAsia" w:cstheme="minorEastAsia"/>
                <w:b/>
                <w:bCs/>
                <w:sz w:val="18"/>
                <w:szCs w:val="18"/>
                <w:lang w:val="en-US" w:eastAsia="zh-CN"/>
              </w:rPr>
            </w:pPr>
            <w:r>
              <w:rPr>
                <w:rFonts w:hint="eastAsia" w:asciiTheme="minorEastAsia" w:hAnsiTheme="minorEastAsia" w:cstheme="minorEastAsia"/>
                <w:b/>
                <w:bCs/>
                <w:color w:val="FF0000"/>
                <w:sz w:val="18"/>
                <w:szCs w:val="18"/>
                <w:lang w:val="en-US" w:eastAsia="zh-CN"/>
              </w:rPr>
              <w:t>Tips：This function is only applicable to internally triggered scrolling mode</w:t>
            </w:r>
          </w:p>
        </w:tc>
      </w:tr>
      <w:tr w14:paraId="337C7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5170AB4C">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parameter description</w:t>
            </w:r>
          </w:p>
        </w:tc>
        <w:tc>
          <w:tcPr>
            <w:tcW w:w="7192" w:type="dxa"/>
          </w:tcPr>
          <w:p w14:paraId="7973493C">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DeviceID </w:t>
            </w:r>
            <w:r>
              <w:rPr>
                <w:rFonts w:hint="eastAsia" w:asciiTheme="minorEastAsia" w:hAnsiTheme="minorEastAsia" w:cstheme="minorEastAsia"/>
                <w:b/>
                <w:bCs/>
                <w:sz w:val="18"/>
                <w:szCs w:val="18"/>
                <w:vertAlign w:val="baseline"/>
                <w:lang w:val="en-US" w:eastAsia="zh-CN"/>
              </w:rPr>
              <w:t>(Input) Device ID, Example: 1</w:t>
            </w:r>
          </w:p>
          <w:p w14:paraId="7AB20A37">
            <w:pPr>
              <w:numPr>
                <w:ilvl w:val="0"/>
                <w:numId w:val="0"/>
              </w:numPr>
              <w:rPr>
                <w:rFonts w:hint="eastAsia" w:asciiTheme="minorEastAsia" w:hAnsiTheme="minorEastAsia" w:cstheme="minorEastAsia"/>
                <w:b/>
                <w:bCs/>
                <w:sz w:val="18"/>
                <w:szCs w:val="18"/>
                <w:vertAlign w:val="baseline"/>
                <w:lang w:val="en-US" w:eastAsia="zh-CN"/>
              </w:rPr>
            </w:pPr>
          </w:p>
          <w:p w14:paraId="280F9B6E">
            <w:pPr>
              <w:numPr>
                <w:ilvl w:val="0"/>
                <w:numId w:val="0"/>
              </w:numPr>
              <w:rPr>
                <w:rFonts w:hint="eastAsia" w:asciiTheme="minorEastAsia" w:hAnsiTheme="minorEastAsia" w:cstheme="minorEastAsia"/>
                <w:b/>
                <w:bCs/>
                <w:color w:val="FF000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CMDID    </w:t>
            </w:r>
            <w:r>
              <w:rPr>
                <w:rFonts w:hint="eastAsia" w:asciiTheme="minorEastAsia" w:hAnsiTheme="minorEastAsia" w:cstheme="minorEastAsia"/>
                <w:b/>
                <w:bCs/>
                <w:sz w:val="18"/>
                <w:szCs w:val="18"/>
                <w:vertAlign w:val="baseline"/>
                <w:lang w:val="en-US" w:eastAsia="zh-CN"/>
              </w:rPr>
              <w:t>(Input) Command ID,</w:t>
            </w:r>
            <w:r>
              <w:rPr>
                <w:rFonts w:hint="eastAsia" w:asciiTheme="minorEastAsia" w:hAnsiTheme="minorEastAsia" w:cstheme="minorEastAsia"/>
                <w:b/>
                <w:bCs/>
                <w:color w:val="FF0000"/>
                <w:sz w:val="18"/>
                <w:szCs w:val="18"/>
                <w:vertAlign w:val="baseline"/>
                <w:lang w:val="en-US" w:eastAsia="zh-CN"/>
              </w:rPr>
              <w:t>Command ID = 25</w:t>
            </w:r>
          </w:p>
          <w:p w14:paraId="42316902">
            <w:pPr>
              <w:numPr>
                <w:ilvl w:val="0"/>
                <w:numId w:val="0"/>
              </w:numPr>
              <w:rPr>
                <w:rFonts w:hint="default" w:asciiTheme="minorEastAsia" w:hAnsiTheme="minorEastAsia" w:cstheme="minorEastAsia"/>
                <w:b/>
                <w:bCs/>
                <w:color w:val="FF0000"/>
                <w:sz w:val="18"/>
                <w:szCs w:val="18"/>
                <w:vertAlign w:val="baseline"/>
                <w:lang w:val="en-US" w:eastAsia="zh-CN"/>
              </w:rPr>
            </w:pPr>
          </w:p>
          <w:p w14:paraId="5B24650E">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GD_Time  </w:t>
            </w:r>
            <w:r>
              <w:rPr>
                <w:rFonts w:hint="eastAsia" w:asciiTheme="minorEastAsia" w:hAnsiTheme="minorEastAsia" w:cstheme="minorEastAsia"/>
                <w:b/>
                <w:bCs/>
                <w:sz w:val="18"/>
                <w:szCs w:val="18"/>
                <w:vertAlign w:val="baseline"/>
                <w:lang w:val="en-US" w:eastAsia="zh-CN"/>
              </w:rPr>
              <w:t>(Input) Internal trigger scroll mode single image display time, unit: 5ns</w:t>
            </w:r>
          </w:p>
          <w:p w14:paraId="44847046">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Example: Assuming the user wants each scrolling image to display for 1 second, this parameter=1000000000/5=200000000</w:t>
            </w:r>
          </w:p>
          <w:p w14:paraId="5AFEEE08">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66463C1F">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@param  [in] GD_Num   (Input) Total number of trigger pulses for internal triggering of scrolling mode</w:t>
            </w:r>
          </w:p>
          <w:p w14:paraId="2B057CE7">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Tips:</w:t>
            </w:r>
            <w:r>
              <w:rPr>
                <w:rFonts w:hint="eastAsia" w:asciiTheme="minorEastAsia" w:hAnsiTheme="minorEastAsia" w:eastAsiaTheme="minorEastAsia" w:cstheme="minorEastAsia"/>
                <w:b/>
                <w:bCs/>
                <w:color w:val="FF0000"/>
                <w:sz w:val="18"/>
                <w:szCs w:val="18"/>
                <w:vertAlign w:val="baseline"/>
                <w:lang w:val="en-US" w:eastAsia="zh-CN"/>
              </w:rPr>
              <w:t>This parameter needs to be less than or equal to the total number of rolling steps</w:t>
            </w:r>
            <w:r>
              <w:rPr>
                <w:rFonts w:hint="eastAsia" w:asciiTheme="minorEastAsia" w:hAnsiTheme="minorEastAsia" w:cstheme="minorEastAsia"/>
                <w:b/>
                <w:bCs/>
                <w:color w:val="FF0000"/>
                <w:sz w:val="18"/>
                <w:szCs w:val="18"/>
                <w:vertAlign w:val="baseline"/>
                <w:lang w:val="en-US" w:eastAsia="zh-CN"/>
              </w:rPr>
              <w:t>(</w:t>
            </w:r>
            <w:r>
              <w:rPr>
                <w:rFonts w:hint="eastAsia" w:asciiTheme="minorEastAsia" w:hAnsiTheme="minorEastAsia" w:eastAsiaTheme="minorEastAsia" w:cstheme="minorEastAsia"/>
                <w:b/>
                <w:bCs/>
                <w:color w:val="FF0000"/>
                <w:sz w:val="18"/>
                <w:szCs w:val="18"/>
                <w:vertAlign w:val="baseline"/>
                <w:lang w:val="en-US" w:eastAsia="zh-CN"/>
              </w:rPr>
              <w:t>GD_BJC</w:t>
            </w:r>
            <w:r>
              <w:rPr>
                <w:rFonts w:hint="eastAsia" w:asciiTheme="minorEastAsia" w:hAnsiTheme="minorEastAsia" w:cstheme="minorEastAsia"/>
                <w:b/>
                <w:bCs/>
                <w:color w:val="FF0000"/>
                <w:sz w:val="18"/>
                <w:szCs w:val="18"/>
                <w:vertAlign w:val="baseline"/>
                <w:lang w:val="en-US" w:eastAsia="zh-CN"/>
              </w:rPr>
              <w:t>)</w:t>
            </w:r>
            <w:r>
              <w:rPr>
                <w:rFonts w:hint="eastAsia" w:asciiTheme="minorEastAsia" w:hAnsiTheme="minorEastAsia" w:eastAsiaTheme="minorEastAsia" w:cstheme="minorEastAsia"/>
                <w:b/>
                <w:bCs/>
                <w:color w:val="FF0000"/>
                <w:sz w:val="18"/>
                <w:szCs w:val="18"/>
                <w:vertAlign w:val="baseline"/>
                <w:lang w:val="en-US" w:eastAsia="zh-CN"/>
              </w:rPr>
              <w:t xml:space="preserve"> in function 14</w:t>
            </w:r>
          </w:p>
        </w:tc>
      </w:tr>
      <w:tr w14:paraId="3446B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shd w:val="clear" w:color="auto" w:fill="auto"/>
            <w:vAlign w:val="top"/>
          </w:tcPr>
          <w:p w14:paraId="711FBF1F">
            <w:pPr>
              <w:numPr>
                <w:ilvl w:val="0"/>
                <w:numId w:val="0"/>
              </w:numPr>
              <w:ind w:left="0" w:leftChars="0" w:firstLine="0" w:firstLineChars="0"/>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sz w:val="18"/>
                <w:szCs w:val="18"/>
                <w:vertAlign w:val="baseline"/>
                <w:lang w:val="en-US" w:eastAsia="zh-CN"/>
              </w:rPr>
              <w:t>Function feedback</w:t>
            </w:r>
          </w:p>
        </w:tc>
        <w:tc>
          <w:tcPr>
            <w:tcW w:w="7192" w:type="dxa"/>
            <w:shd w:val="clear" w:color="auto" w:fill="auto"/>
            <w:vAlign w:val="top"/>
          </w:tcPr>
          <w:p w14:paraId="6A66EA63">
            <w:pPr>
              <w:numPr>
                <w:ilvl w:val="0"/>
                <w:numId w:val="0"/>
              </w:numPr>
              <w:ind w:left="0" w:leftChars="0" w:firstLine="0" w:firstLineChars="0"/>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eastAsiaTheme="minorEastAsia" w:cstheme="minorEastAsia"/>
                <w:b/>
                <w:bCs/>
                <w:sz w:val="18"/>
                <w:szCs w:val="18"/>
                <w:vertAlign w:val="baseline"/>
                <w:lang w:val="en-US" w:eastAsia="zh-CN"/>
              </w:rPr>
              <w:t>@return ：</w:t>
            </w:r>
            <w:r>
              <w:rPr>
                <w:rFonts w:hint="eastAsia" w:asciiTheme="minorEastAsia" w:hAnsiTheme="minorEastAsia" w:cstheme="minorEastAsia"/>
                <w:b/>
                <w:bCs/>
                <w:sz w:val="18"/>
                <w:szCs w:val="18"/>
                <w:vertAlign w:val="baseline"/>
                <w:lang w:val="en-US" w:eastAsia="zh-CN"/>
              </w:rPr>
              <w:t>When the return value of the function is 0, it is normal. Negative numbers have errors</w:t>
            </w:r>
          </w:p>
        </w:tc>
      </w:tr>
    </w:tbl>
    <w:p w14:paraId="1865EABF">
      <w:pPr>
        <w:numPr>
          <w:ilvl w:val="0"/>
          <w:numId w:val="0"/>
        </w:numPr>
        <w:ind w:leftChars="0"/>
        <w:rPr>
          <w:rFonts w:hint="eastAsia" w:asciiTheme="minorEastAsia" w:hAnsiTheme="minorEastAsia" w:eastAsiaTheme="minorEastAsia" w:cstheme="minorEastAsia"/>
          <w:b/>
          <w:bCs/>
          <w:sz w:val="18"/>
          <w:szCs w:val="18"/>
          <w:lang w:val="en-US" w:eastAsia="zh-CN"/>
        </w:rPr>
      </w:pPr>
    </w:p>
    <w:p w14:paraId="30B24995">
      <w:pPr>
        <w:numPr>
          <w:ilvl w:val="0"/>
          <w:numId w:val="0"/>
        </w:numPr>
        <w:ind w:leftChars="0"/>
        <w:rPr>
          <w:rFonts w:hint="eastAsia" w:asciiTheme="minorEastAsia" w:hAnsiTheme="minorEastAsia" w:eastAsiaTheme="minorEastAsia" w:cstheme="minorEastAsia"/>
          <w:b/>
          <w:bCs/>
          <w:sz w:val="18"/>
          <w:szCs w:val="18"/>
          <w:lang w:val="en-US" w:eastAsia="zh-CN"/>
        </w:rPr>
      </w:pPr>
    </w:p>
    <w:p w14:paraId="71301101">
      <w:pPr>
        <w:numPr>
          <w:ilvl w:val="1"/>
          <w:numId w:val="2"/>
        </w:numPr>
        <w:rPr>
          <w:rFonts w:hint="eastAsia"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函数十七：发送图像 函数</w:t>
      </w:r>
    </w:p>
    <w:p w14:paraId="059DF4AB">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The function in the header file displays：</w:t>
      </w:r>
    </w:p>
    <w:p w14:paraId="66436135">
      <w:pPr>
        <w:numPr>
          <w:ilvl w:val="0"/>
          <w:numId w:val="0"/>
        </w:numPr>
        <w:ind w:leftChars="0"/>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color w:val="0070C0"/>
          <w:sz w:val="18"/>
          <w:szCs w:val="18"/>
          <w:lang w:val="en-US" w:eastAsia="zh-CN"/>
        </w:rPr>
        <w:t>FL_DLP_HS_F4321_SendPic</w:t>
      </w:r>
      <w:r>
        <w:rPr>
          <w:rFonts w:hint="eastAsia" w:asciiTheme="minorEastAsia" w:hAnsiTheme="minorEastAsia" w:cstheme="minorEastAsia"/>
          <w:b/>
          <w:bCs/>
          <w:sz w:val="18"/>
          <w:szCs w:val="18"/>
          <w:vertAlign w:val="baseline"/>
          <w:lang w:val="en-US" w:eastAsia="zh-CN"/>
        </w:rPr>
        <w:t>(</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DeviceID,</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JX_Type,</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Length_DZ,</w:t>
      </w:r>
      <w:r>
        <w:rPr>
          <w:rFonts w:hint="eastAsia" w:asciiTheme="minorEastAsia" w:hAnsiTheme="minorEastAsia" w:eastAsiaTheme="minorEastAsia" w:cstheme="minorEastAsia"/>
          <w:b/>
          <w:bCs/>
          <w:color w:val="588E32" w:themeColor="accent4" w:themeShade="BF"/>
          <w:sz w:val="18"/>
          <w:szCs w:val="18"/>
          <w:lang w:val="en-US" w:eastAsia="zh-CN"/>
        </w:rPr>
        <w:t>unsigned int</w:t>
      </w:r>
      <w:r>
        <w:rPr>
          <w:rFonts w:hint="eastAsia" w:asciiTheme="minorEastAsia" w:hAnsiTheme="minorEastAsia" w:cstheme="minorEastAsia"/>
          <w:b/>
          <w:bCs/>
          <w:sz w:val="18"/>
          <w:szCs w:val="18"/>
          <w:vertAlign w:val="baseline"/>
          <w:lang w:val="en-US" w:eastAsia="zh-CN"/>
        </w:rPr>
        <w:t xml:space="preserve"> JX_PicNum,</w:t>
      </w:r>
      <w:r>
        <w:rPr>
          <w:rFonts w:hint="eastAsia" w:asciiTheme="minorEastAsia" w:hAnsiTheme="minorEastAsia" w:eastAsiaTheme="minorEastAsia" w:cstheme="minorEastAsia"/>
          <w:b/>
          <w:bCs/>
          <w:color w:val="588E32" w:themeColor="accent4" w:themeShade="BF"/>
          <w:sz w:val="18"/>
          <w:szCs w:val="18"/>
          <w:lang w:val="en-US" w:eastAsia="zh-CN"/>
        </w:rPr>
        <w:t xml:space="preserve">int </w:t>
      </w:r>
      <w:r>
        <w:rPr>
          <w:rFonts w:hint="eastAsia" w:asciiTheme="minorEastAsia" w:hAnsiTheme="minorEastAsia" w:cstheme="minorEastAsia"/>
          <w:b/>
          <w:bCs/>
          <w:sz w:val="18"/>
          <w:szCs w:val="18"/>
          <w:vertAlign w:val="baseline"/>
          <w:lang w:val="en-US" w:eastAsia="zh-CN"/>
        </w:rPr>
        <w:t>JX_PicFX,</w:t>
      </w:r>
      <w:r>
        <w:rPr>
          <w:rFonts w:hint="eastAsia" w:asciiTheme="minorEastAsia" w:hAnsiTheme="minorEastAsia" w:eastAsiaTheme="minorEastAsia" w:cstheme="minorEastAsia"/>
          <w:b/>
          <w:bCs/>
          <w:color w:val="588E32" w:themeColor="accent4" w:themeShade="BF"/>
          <w:sz w:val="18"/>
          <w:szCs w:val="18"/>
          <w:lang w:val="en-US" w:eastAsia="zh-CN"/>
        </w:rPr>
        <w:t>int</w:t>
      </w:r>
      <w:r>
        <w:rPr>
          <w:rFonts w:hint="eastAsia" w:asciiTheme="minorEastAsia" w:hAnsiTheme="minorEastAsia" w:cstheme="minorEastAsia"/>
          <w:b/>
          <w:bCs/>
          <w:sz w:val="18"/>
          <w:szCs w:val="18"/>
          <w:vertAlign w:val="baseline"/>
          <w:lang w:val="en-US" w:eastAsia="zh-CN"/>
        </w:rPr>
        <w:t xml:space="preserve"> JX_HC_SP,</w:t>
      </w:r>
      <w:r>
        <w:rPr>
          <w:rFonts w:hint="eastAsia" w:asciiTheme="minorEastAsia" w:hAnsiTheme="minorEastAsia" w:eastAsiaTheme="minorEastAsia" w:cstheme="minorEastAsia"/>
          <w:b/>
          <w:bCs/>
          <w:color w:val="588E32" w:themeColor="accent4" w:themeShade="BF"/>
          <w:sz w:val="18"/>
          <w:szCs w:val="18"/>
          <w:lang w:val="en-US" w:eastAsia="zh-CN"/>
        </w:rPr>
        <w:t>unsigned char *</w:t>
      </w:r>
      <w:r>
        <w:rPr>
          <w:rFonts w:hint="eastAsia" w:asciiTheme="minorEastAsia" w:hAnsiTheme="minorEastAsia" w:cstheme="minorEastAsia"/>
          <w:b/>
          <w:bCs/>
          <w:sz w:val="18"/>
          <w:szCs w:val="18"/>
          <w:vertAlign w:val="baseline"/>
          <w:lang w:val="en-US" w:eastAsia="zh-CN"/>
        </w:rPr>
        <w:t xml:space="preserve"> JX_BMPDir,</w:t>
      </w:r>
      <w:r>
        <w:rPr>
          <w:rFonts w:hint="eastAsia" w:asciiTheme="minorEastAsia" w:hAnsiTheme="minorEastAsia" w:eastAsiaTheme="minorEastAsia" w:cstheme="minorEastAsia"/>
          <w:b/>
          <w:bCs/>
          <w:color w:val="588E32" w:themeColor="accent4" w:themeShade="BF"/>
          <w:sz w:val="18"/>
          <w:szCs w:val="18"/>
          <w:lang w:val="en-US" w:eastAsia="zh-CN"/>
        </w:rPr>
        <w:t>unsigned char *</w:t>
      </w:r>
      <w:r>
        <w:rPr>
          <w:rFonts w:hint="eastAsia" w:asciiTheme="minorEastAsia" w:hAnsiTheme="minorEastAsia" w:cstheme="minorEastAsia"/>
          <w:b/>
          <w:bCs/>
          <w:sz w:val="18"/>
          <w:szCs w:val="18"/>
          <w:vertAlign w:val="baseline"/>
          <w:lang w:val="en-US" w:eastAsia="zh-CN"/>
        </w:rPr>
        <w:t xml:space="preserve"> JX_BinAddr,</w:t>
      </w:r>
      <w:r>
        <w:rPr>
          <w:rFonts w:hint="eastAsia" w:asciiTheme="minorEastAsia" w:hAnsiTheme="minorEastAsia" w:eastAsiaTheme="minorEastAsia" w:cstheme="minorEastAsia"/>
          <w:b/>
          <w:bCs/>
          <w:color w:val="588E32" w:themeColor="accent4" w:themeShade="BF"/>
          <w:sz w:val="18"/>
          <w:szCs w:val="18"/>
          <w:lang w:val="en-US" w:eastAsia="zh-CN"/>
        </w:rPr>
        <w:t>unsigned char *</w:t>
      </w:r>
      <w:r>
        <w:rPr>
          <w:rFonts w:hint="eastAsia" w:asciiTheme="minorEastAsia" w:hAnsiTheme="minorEastAsia" w:cstheme="minorEastAsia"/>
          <w:b/>
          <w:bCs/>
          <w:sz w:val="18"/>
          <w:szCs w:val="18"/>
          <w:vertAlign w:val="baseline"/>
          <w:lang w:val="en-US" w:eastAsia="zh-CN"/>
        </w:rPr>
        <w:t>JX_CharDate)</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7192"/>
      </w:tblGrid>
      <w:tr w14:paraId="76072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6452B868">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Function Description</w:t>
            </w:r>
          </w:p>
        </w:tc>
        <w:tc>
          <w:tcPr>
            <w:tcW w:w="7192" w:type="dxa"/>
          </w:tcPr>
          <w:p w14:paraId="26009424">
            <w:pPr>
              <w:numPr>
                <w:ilvl w:val="0"/>
                <w:numId w:val="0"/>
              </w:numPr>
              <w:rPr>
                <w:rFonts w:hint="default"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@brief</w:t>
            </w:r>
            <w:r>
              <w:rPr>
                <w:rFonts w:hint="eastAsia" w:asciiTheme="minorEastAsia" w:hAnsiTheme="minorEastAsia" w:cstheme="minorEastAsia"/>
                <w:b/>
                <w:bCs/>
                <w:sz w:val="18"/>
                <w:szCs w:val="18"/>
                <w:vertAlign w:val="baseline"/>
                <w:lang w:val="en-US" w:eastAsia="zh-CN"/>
              </w:rPr>
              <w:t xml:space="preserve"> </w:t>
            </w:r>
            <w:r>
              <w:rPr>
                <w:rFonts w:hint="eastAsia" w:asciiTheme="minorEastAsia" w:hAnsiTheme="minorEastAsia" w:eastAsiaTheme="minorEastAsia" w:cstheme="minorEastAsia"/>
                <w:b/>
                <w:bCs/>
                <w:sz w:val="18"/>
                <w:szCs w:val="18"/>
                <w:vertAlign w:val="baseline"/>
                <w:lang w:val="en-US" w:eastAsia="zh-CN"/>
              </w:rPr>
              <w:t>Send image function</w:t>
            </w:r>
          </w:p>
        </w:tc>
      </w:tr>
      <w:tr w14:paraId="40851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0D8021A6">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parameter description</w:t>
            </w:r>
          </w:p>
        </w:tc>
        <w:tc>
          <w:tcPr>
            <w:tcW w:w="7192" w:type="dxa"/>
          </w:tcPr>
          <w:p w14:paraId="120EDC70">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DeviceID  </w:t>
            </w:r>
            <w:r>
              <w:rPr>
                <w:rFonts w:hint="eastAsia" w:asciiTheme="minorEastAsia" w:hAnsiTheme="minorEastAsia" w:cstheme="minorEastAsia"/>
                <w:b/>
                <w:bCs/>
                <w:sz w:val="18"/>
                <w:szCs w:val="18"/>
                <w:vertAlign w:val="baseline"/>
                <w:lang w:val="en-US" w:eastAsia="zh-CN"/>
              </w:rPr>
              <w:t>(Input) Device ID, Example: 1</w:t>
            </w:r>
          </w:p>
          <w:p w14:paraId="07DEEC8E">
            <w:pPr>
              <w:numPr>
                <w:ilvl w:val="0"/>
                <w:numId w:val="0"/>
              </w:numPr>
              <w:rPr>
                <w:rFonts w:hint="eastAsia" w:asciiTheme="minorEastAsia" w:hAnsiTheme="minorEastAsia" w:cstheme="minorEastAsia"/>
                <w:b/>
                <w:bCs/>
                <w:sz w:val="18"/>
                <w:szCs w:val="18"/>
                <w:vertAlign w:val="baseline"/>
                <w:lang w:val="en-US" w:eastAsia="zh-CN"/>
              </w:rPr>
            </w:pPr>
          </w:p>
          <w:p w14:paraId="431ADE3A">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@param  [in] JX_Type;  (Input) 14 modes of parsing types</w:t>
            </w:r>
          </w:p>
          <w:p w14:paraId="4C534DB0">
            <w:pPr>
              <w:numPr>
                <w:ilvl w:val="0"/>
                <w:numId w:val="0"/>
              </w:numPr>
              <w:rPr>
                <w:rFonts w:hint="eastAsia" w:asciiTheme="minorEastAsia" w:hAnsiTheme="minorEastAsia" w:cstheme="minorEastAsia"/>
                <w:b/>
                <w:bCs/>
                <w:sz w:val="18"/>
                <w:szCs w:val="18"/>
                <w:highlight w:val="yellow"/>
                <w:vertAlign w:val="baseline"/>
                <w:lang w:val="en-US" w:eastAsia="zh-CN"/>
              </w:rPr>
            </w:pPr>
            <w:r>
              <w:rPr>
                <w:rFonts w:hint="eastAsia" w:asciiTheme="minorEastAsia" w:hAnsiTheme="minorEastAsia" w:eastAsiaTheme="minorEastAsia" w:cstheme="minorEastAsia"/>
                <w:b/>
                <w:bCs/>
                <w:sz w:val="18"/>
                <w:szCs w:val="18"/>
                <w:highlight w:val="yellow"/>
                <w:vertAlign w:val="baseline"/>
                <w:lang w:val="en-US" w:eastAsia="zh-CN"/>
              </w:rPr>
              <w:t>0 - Binary BMP folder mode</w:t>
            </w:r>
            <w:r>
              <w:rPr>
                <w:rFonts w:hint="eastAsia" w:asciiTheme="minorEastAsia" w:hAnsiTheme="minorEastAsia" w:cstheme="minorEastAsia"/>
                <w:b/>
                <w:bCs/>
                <w:sz w:val="18"/>
                <w:szCs w:val="18"/>
                <w:highlight w:val="yellow"/>
                <w:vertAlign w:val="baseline"/>
                <w:lang w:val="en-US" w:eastAsia="zh-CN"/>
              </w:rPr>
              <w:t>；</w:t>
            </w:r>
          </w:p>
          <w:p w14:paraId="675DB2FE">
            <w:pPr>
              <w:numPr>
                <w:ilvl w:val="0"/>
                <w:numId w:val="0"/>
              </w:numPr>
              <w:rPr>
                <w:rFonts w:hint="eastAsia" w:asciiTheme="minorEastAsia" w:hAnsiTheme="minorEastAsia" w:cstheme="minorEastAsia"/>
                <w:b/>
                <w:bCs/>
                <w:sz w:val="18"/>
                <w:szCs w:val="18"/>
                <w:highlight w:val="yellow"/>
                <w:vertAlign w:val="baseline"/>
                <w:lang w:val="en-US" w:eastAsia="zh-CN"/>
              </w:rPr>
            </w:pPr>
            <w:r>
              <w:rPr>
                <w:rFonts w:hint="eastAsia" w:asciiTheme="minorEastAsia" w:hAnsiTheme="minorEastAsia" w:eastAsiaTheme="minorEastAsia" w:cstheme="minorEastAsia"/>
                <w:b/>
                <w:bCs/>
                <w:sz w:val="18"/>
                <w:szCs w:val="18"/>
                <w:highlight w:val="yellow"/>
                <w:vertAlign w:val="baseline"/>
                <w:lang w:val="en-US" w:eastAsia="zh-CN"/>
              </w:rPr>
              <w:t>1 - Binary Bin file mode</w:t>
            </w:r>
            <w:r>
              <w:rPr>
                <w:rFonts w:hint="eastAsia" w:asciiTheme="minorEastAsia" w:hAnsiTheme="minorEastAsia" w:cstheme="minorEastAsia"/>
                <w:b/>
                <w:bCs/>
                <w:sz w:val="18"/>
                <w:szCs w:val="18"/>
                <w:highlight w:val="yellow"/>
                <w:vertAlign w:val="baseline"/>
                <w:lang w:val="en-US" w:eastAsia="zh-CN"/>
              </w:rPr>
              <w:t>；</w:t>
            </w:r>
          </w:p>
          <w:p w14:paraId="05812A18">
            <w:pPr>
              <w:numPr>
                <w:ilvl w:val="0"/>
                <w:numId w:val="0"/>
              </w:numPr>
              <w:rPr>
                <w:rFonts w:hint="eastAsia" w:asciiTheme="minorEastAsia" w:hAnsiTheme="minorEastAsia" w:cstheme="minorEastAsia"/>
                <w:b/>
                <w:bCs/>
                <w:sz w:val="18"/>
                <w:szCs w:val="18"/>
                <w:highlight w:val="yellow"/>
                <w:vertAlign w:val="baseline"/>
                <w:lang w:val="en-US" w:eastAsia="zh-CN"/>
              </w:rPr>
            </w:pPr>
            <w:r>
              <w:rPr>
                <w:rFonts w:hint="eastAsia" w:asciiTheme="minorEastAsia" w:hAnsiTheme="minorEastAsia" w:eastAsiaTheme="minorEastAsia" w:cstheme="minorEastAsia"/>
                <w:b/>
                <w:bCs/>
                <w:sz w:val="18"/>
                <w:szCs w:val="18"/>
                <w:highlight w:val="yellow"/>
                <w:vertAlign w:val="baseline"/>
                <w:lang w:val="en-US" w:eastAsia="zh-CN"/>
              </w:rPr>
              <w:t>2 - Binary char array mode</w:t>
            </w:r>
            <w:r>
              <w:rPr>
                <w:rFonts w:hint="eastAsia" w:asciiTheme="minorEastAsia" w:hAnsiTheme="minorEastAsia" w:cstheme="minorEastAsia"/>
                <w:b/>
                <w:bCs/>
                <w:sz w:val="18"/>
                <w:szCs w:val="18"/>
                <w:highlight w:val="yellow"/>
                <w:vertAlign w:val="baseline"/>
                <w:lang w:val="en-US" w:eastAsia="zh-CN"/>
              </w:rPr>
              <w:t>；</w:t>
            </w:r>
          </w:p>
          <w:p w14:paraId="0B1BD66F">
            <w:pPr>
              <w:numPr>
                <w:ilvl w:val="0"/>
                <w:numId w:val="0"/>
              </w:numPr>
              <w:rPr>
                <w:rFonts w:hint="eastAsia" w:asciiTheme="minorEastAsia" w:hAnsiTheme="minorEastAsia" w:cstheme="minorEastAsia"/>
                <w:b/>
                <w:bCs/>
                <w:sz w:val="18"/>
                <w:szCs w:val="18"/>
                <w:highlight w:val="green"/>
                <w:vertAlign w:val="baseline"/>
                <w:lang w:val="en-US" w:eastAsia="zh-CN"/>
              </w:rPr>
            </w:pPr>
            <w:r>
              <w:rPr>
                <w:rFonts w:hint="eastAsia" w:asciiTheme="minorEastAsia" w:hAnsiTheme="minorEastAsia" w:eastAsiaTheme="minorEastAsia" w:cstheme="minorEastAsia"/>
                <w:b/>
                <w:bCs/>
                <w:sz w:val="18"/>
                <w:szCs w:val="18"/>
                <w:highlight w:val="green"/>
                <w:vertAlign w:val="baseline"/>
                <w:lang w:val="en-US" w:eastAsia="zh-CN"/>
              </w:rPr>
              <w:t>3 - 8-bit BMP folder mode</w:t>
            </w:r>
            <w:r>
              <w:rPr>
                <w:rFonts w:hint="eastAsia" w:asciiTheme="minorEastAsia" w:hAnsiTheme="minorEastAsia" w:cstheme="minorEastAsia"/>
                <w:b/>
                <w:bCs/>
                <w:sz w:val="18"/>
                <w:szCs w:val="18"/>
                <w:highlight w:val="green"/>
                <w:vertAlign w:val="baseline"/>
                <w:lang w:val="en-US" w:eastAsia="zh-CN"/>
              </w:rPr>
              <w:t>；</w:t>
            </w:r>
          </w:p>
          <w:p w14:paraId="41386C36">
            <w:pPr>
              <w:numPr>
                <w:ilvl w:val="0"/>
                <w:numId w:val="0"/>
              </w:numPr>
              <w:rPr>
                <w:rFonts w:hint="eastAsia" w:asciiTheme="minorEastAsia" w:hAnsiTheme="minorEastAsia" w:cstheme="minorEastAsia"/>
                <w:b/>
                <w:bCs/>
                <w:sz w:val="18"/>
                <w:szCs w:val="18"/>
                <w:highlight w:val="green"/>
                <w:vertAlign w:val="baseline"/>
                <w:lang w:val="en-US" w:eastAsia="zh-CN"/>
              </w:rPr>
            </w:pPr>
            <w:r>
              <w:rPr>
                <w:rFonts w:hint="eastAsia" w:asciiTheme="minorEastAsia" w:hAnsiTheme="minorEastAsia" w:eastAsiaTheme="minorEastAsia" w:cstheme="minorEastAsia"/>
                <w:b/>
                <w:bCs/>
                <w:sz w:val="18"/>
                <w:szCs w:val="18"/>
                <w:highlight w:val="green"/>
                <w:vertAlign w:val="baseline"/>
                <w:lang w:val="en-US" w:eastAsia="zh-CN"/>
              </w:rPr>
              <w:t>4 - 8-bit Bin file mode</w:t>
            </w:r>
            <w:r>
              <w:rPr>
                <w:rFonts w:hint="eastAsia" w:asciiTheme="minorEastAsia" w:hAnsiTheme="minorEastAsia" w:cstheme="minorEastAsia"/>
                <w:b/>
                <w:bCs/>
                <w:sz w:val="18"/>
                <w:szCs w:val="18"/>
                <w:highlight w:val="green"/>
                <w:vertAlign w:val="baseline"/>
                <w:lang w:val="en-US" w:eastAsia="zh-CN"/>
              </w:rPr>
              <w:t>；</w:t>
            </w:r>
          </w:p>
          <w:p w14:paraId="0F182720">
            <w:pPr>
              <w:numPr>
                <w:ilvl w:val="0"/>
                <w:numId w:val="0"/>
              </w:numPr>
              <w:rPr>
                <w:rFonts w:hint="eastAsia" w:asciiTheme="minorEastAsia" w:hAnsiTheme="minorEastAsia" w:cstheme="minorEastAsia"/>
                <w:b/>
                <w:bCs/>
                <w:sz w:val="18"/>
                <w:szCs w:val="18"/>
                <w:highlight w:val="green"/>
                <w:vertAlign w:val="baseline"/>
                <w:lang w:val="en-US" w:eastAsia="zh-CN"/>
              </w:rPr>
            </w:pPr>
            <w:r>
              <w:rPr>
                <w:rFonts w:hint="eastAsia" w:asciiTheme="minorEastAsia" w:hAnsiTheme="minorEastAsia" w:eastAsiaTheme="minorEastAsia" w:cstheme="minorEastAsia"/>
                <w:b/>
                <w:bCs/>
                <w:sz w:val="18"/>
                <w:szCs w:val="18"/>
                <w:highlight w:val="green"/>
                <w:vertAlign w:val="baseline"/>
                <w:lang w:val="en-US" w:eastAsia="zh-CN"/>
              </w:rPr>
              <w:t>5 - 8-bit char array mode</w:t>
            </w:r>
            <w:r>
              <w:rPr>
                <w:rFonts w:hint="eastAsia" w:asciiTheme="minorEastAsia" w:hAnsiTheme="minorEastAsia" w:cstheme="minorEastAsia"/>
                <w:b/>
                <w:bCs/>
                <w:sz w:val="18"/>
                <w:szCs w:val="18"/>
                <w:highlight w:val="green"/>
                <w:vertAlign w:val="baseline"/>
                <w:lang w:val="en-US" w:eastAsia="zh-CN"/>
              </w:rPr>
              <w:t>；</w:t>
            </w:r>
          </w:p>
          <w:p w14:paraId="7DFCD94A">
            <w:pPr>
              <w:numPr>
                <w:ilvl w:val="0"/>
                <w:numId w:val="0"/>
              </w:numPr>
              <w:rPr>
                <w:rFonts w:hint="eastAsia" w:asciiTheme="minorEastAsia" w:hAnsiTheme="minorEastAsia" w:cstheme="minorEastAsia"/>
                <w:b/>
                <w:bCs/>
                <w:sz w:val="18"/>
                <w:szCs w:val="18"/>
                <w:highlight w:val="cyan"/>
                <w:vertAlign w:val="baseline"/>
                <w:lang w:val="en-US" w:eastAsia="zh-CN"/>
              </w:rPr>
            </w:pPr>
            <w:r>
              <w:rPr>
                <w:rFonts w:hint="eastAsia" w:asciiTheme="minorEastAsia" w:hAnsiTheme="minorEastAsia" w:eastAsiaTheme="minorEastAsia" w:cstheme="minorEastAsia"/>
                <w:b/>
                <w:bCs/>
                <w:sz w:val="18"/>
                <w:szCs w:val="18"/>
                <w:highlight w:val="cyan"/>
                <w:vertAlign w:val="baseline"/>
                <w:lang w:val="en-US" w:eastAsia="zh-CN"/>
              </w:rPr>
              <w:t>6 - Binary BMP folder real-time mode</w:t>
            </w:r>
            <w:r>
              <w:rPr>
                <w:rFonts w:hint="eastAsia" w:asciiTheme="minorEastAsia" w:hAnsiTheme="minorEastAsia" w:cstheme="minorEastAsia"/>
                <w:b/>
                <w:bCs/>
                <w:sz w:val="18"/>
                <w:szCs w:val="18"/>
                <w:highlight w:val="cyan"/>
                <w:vertAlign w:val="baseline"/>
                <w:lang w:val="en-US" w:eastAsia="zh-CN"/>
              </w:rPr>
              <w:t>；</w:t>
            </w:r>
          </w:p>
          <w:p w14:paraId="279B09D7">
            <w:pPr>
              <w:numPr>
                <w:ilvl w:val="0"/>
                <w:numId w:val="0"/>
              </w:numPr>
              <w:rPr>
                <w:rFonts w:hint="eastAsia" w:asciiTheme="minorEastAsia" w:hAnsiTheme="minorEastAsia" w:cstheme="minorEastAsia"/>
                <w:b/>
                <w:bCs/>
                <w:sz w:val="18"/>
                <w:szCs w:val="18"/>
                <w:highlight w:val="cyan"/>
                <w:vertAlign w:val="baseline"/>
                <w:lang w:val="en-US" w:eastAsia="zh-CN"/>
              </w:rPr>
            </w:pPr>
            <w:r>
              <w:rPr>
                <w:rFonts w:hint="eastAsia" w:asciiTheme="minorEastAsia" w:hAnsiTheme="minorEastAsia" w:eastAsiaTheme="minorEastAsia" w:cstheme="minorEastAsia"/>
                <w:b/>
                <w:bCs/>
                <w:sz w:val="18"/>
                <w:szCs w:val="18"/>
                <w:highlight w:val="cyan"/>
                <w:vertAlign w:val="baseline"/>
                <w:lang w:val="en-US" w:eastAsia="zh-CN"/>
              </w:rPr>
              <w:t>7 - Binary Bin file real-time mode</w:t>
            </w:r>
            <w:r>
              <w:rPr>
                <w:rFonts w:hint="eastAsia" w:asciiTheme="minorEastAsia" w:hAnsiTheme="minorEastAsia" w:cstheme="minorEastAsia"/>
                <w:b/>
                <w:bCs/>
                <w:sz w:val="18"/>
                <w:szCs w:val="18"/>
                <w:highlight w:val="cyan"/>
                <w:vertAlign w:val="baseline"/>
                <w:lang w:val="en-US" w:eastAsia="zh-CN"/>
              </w:rPr>
              <w:t>；</w:t>
            </w:r>
          </w:p>
          <w:p w14:paraId="49E0294A">
            <w:pPr>
              <w:numPr>
                <w:ilvl w:val="0"/>
                <w:numId w:val="0"/>
              </w:numPr>
              <w:rPr>
                <w:rFonts w:hint="eastAsia" w:asciiTheme="minorEastAsia" w:hAnsiTheme="minorEastAsia" w:eastAsiaTheme="minorEastAsia" w:cstheme="minorEastAsia"/>
                <w:b/>
                <w:bCs/>
                <w:sz w:val="18"/>
                <w:szCs w:val="18"/>
                <w:highlight w:val="cyan"/>
                <w:vertAlign w:val="baseline"/>
                <w:lang w:val="en-US" w:eastAsia="zh-CN"/>
              </w:rPr>
            </w:pPr>
            <w:r>
              <w:rPr>
                <w:rFonts w:hint="eastAsia" w:asciiTheme="minorEastAsia" w:hAnsiTheme="minorEastAsia" w:eastAsiaTheme="minorEastAsia" w:cstheme="minorEastAsia"/>
                <w:b/>
                <w:bCs/>
                <w:sz w:val="18"/>
                <w:szCs w:val="18"/>
                <w:highlight w:val="cyan"/>
                <w:vertAlign w:val="baseline"/>
                <w:lang w:val="en-US" w:eastAsia="zh-CN"/>
              </w:rPr>
              <w:t>8 - Binary char array real-time mode</w:t>
            </w:r>
            <w:r>
              <w:rPr>
                <w:rFonts w:hint="eastAsia" w:asciiTheme="minorEastAsia" w:hAnsiTheme="minorEastAsia" w:cstheme="minorEastAsia"/>
                <w:b/>
                <w:bCs/>
                <w:sz w:val="18"/>
                <w:szCs w:val="18"/>
                <w:highlight w:val="cyan"/>
                <w:vertAlign w:val="baseline"/>
                <w:lang w:val="en-US" w:eastAsia="zh-CN"/>
              </w:rPr>
              <w:t>；</w:t>
            </w:r>
          </w:p>
          <w:p w14:paraId="4100E9B9">
            <w:pPr>
              <w:numPr>
                <w:ilvl w:val="0"/>
                <w:numId w:val="0"/>
              </w:numPr>
              <w:rPr>
                <w:rFonts w:hint="eastAsia" w:asciiTheme="minorEastAsia" w:hAnsiTheme="minorEastAsia" w:cstheme="minorEastAsia"/>
                <w:b/>
                <w:bCs/>
                <w:sz w:val="18"/>
                <w:szCs w:val="18"/>
                <w:highlight w:val="magenta"/>
                <w:vertAlign w:val="baseline"/>
                <w:lang w:val="en-US" w:eastAsia="zh-CN"/>
              </w:rPr>
            </w:pPr>
            <w:r>
              <w:rPr>
                <w:rFonts w:hint="eastAsia" w:asciiTheme="minorEastAsia" w:hAnsiTheme="minorEastAsia" w:eastAsiaTheme="minorEastAsia" w:cstheme="minorEastAsia"/>
                <w:b/>
                <w:bCs/>
                <w:sz w:val="18"/>
                <w:szCs w:val="18"/>
                <w:highlight w:val="magenta"/>
                <w:vertAlign w:val="baseline"/>
                <w:lang w:val="en-US" w:eastAsia="zh-CN"/>
              </w:rPr>
              <w:t>9 - 8-bit BMP folder real-time mode</w:t>
            </w:r>
            <w:r>
              <w:rPr>
                <w:rFonts w:hint="eastAsia" w:asciiTheme="minorEastAsia" w:hAnsiTheme="minorEastAsia" w:cstheme="minorEastAsia"/>
                <w:b/>
                <w:bCs/>
                <w:sz w:val="18"/>
                <w:szCs w:val="18"/>
                <w:highlight w:val="magenta"/>
                <w:vertAlign w:val="baseline"/>
                <w:lang w:val="en-US" w:eastAsia="zh-CN"/>
              </w:rPr>
              <w:t>；</w:t>
            </w:r>
          </w:p>
          <w:p w14:paraId="76C1B4FF">
            <w:pPr>
              <w:numPr>
                <w:ilvl w:val="0"/>
                <w:numId w:val="0"/>
              </w:numPr>
              <w:rPr>
                <w:rFonts w:hint="eastAsia" w:asciiTheme="minorEastAsia" w:hAnsiTheme="minorEastAsia" w:cstheme="minorEastAsia"/>
                <w:b/>
                <w:bCs/>
                <w:sz w:val="18"/>
                <w:szCs w:val="18"/>
                <w:highlight w:val="magenta"/>
                <w:vertAlign w:val="baseline"/>
                <w:lang w:val="en-US" w:eastAsia="zh-CN"/>
              </w:rPr>
            </w:pPr>
            <w:r>
              <w:rPr>
                <w:rFonts w:hint="eastAsia" w:asciiTheme="minorEastAsia" w:hAnsiTheme="minorEastAsia" w:eastAsiaTheme="minorEastAsia" w:cstheme="minorEastAsia"/>
                <w:b/>
                <w:bCs/>
                <w:sz w:val="18"/>
                <w:szCs w:val="18"/>
                <w:highlight w:val="magenta"/>
                <w:vertAlign w:val="baseline"/>
                <w:lang w:val="en-US" w:eastAsia="zh-CN"/>
              </w:rPr>
              <w:t>10 - 8-bit Bin file real-time mode</w:t>
            </w:r>
            <w:r>
              <w:rPr>
                <w:rFonts w:hint="eastAsia" w:asciiTheme="minorEastAsia" w:hAnsiTheme="minorEastAsia" w:cstheme="minorEastAsia"/>
                <w:b/>
                <w:bCs/>
                <w:sz w:val="18"/>
                <w:szCs w:val="18"/>
                <w:highlight w:val="magenta"/>
                <w:vertAlign w:val="baseline"/>
                <w:lang w:val="en-US" w:eastAsia="zh-CN"/>
              </w:rPr>
              <w:t>；</w:t>
            </w:r>
          </w:p>
          <w:p w14:paraId="0AA6C58D">
            <w:pPr>
              <w:numPr>
                <w:ilvl w:val="0"/>
                <w:numId w:val="0"/>
              </w:numPr>
              <w:rPr>
                <w:rFonts w:hint="eastAsia" w:asciiTheme="minorEastAsia" w:hAnsiTheme="minorEastAsia" w:cstheme="minorEastAsia"/>
                <w:b/>
                <w:bCs/>
                <w:sz w:val="18"/>
                <w:szCs w:val="18"/>
                <w:highlight w:val="magenta"/>
                <w:vertAlign w:val="baseline"/>
                <w:lang w:val="en-US" w:eastAsia="zh-CN"/>
              </w:rPr>
            </w:pPr>
            <w:r>
              <w:rPr>
                <w:rFonts w:hint="eastAsia" w:asciiTheme="minorEastAsia" w:hAnsiTheme="minorEastAsia" w:eastAsiaTheme="minorEastAsia" w:cstheme="minorEastAsia"/>
                <w:b/>
                <w:bCs/>
                <w:sz w:val="18"/>
                <w:szCs w:val="18"/>
                <w:highlight w:val="magenta"/>
                <w:vertAlign w:val="baseline"/>
                <w:lang w:val="en-US" w:eastAsia="zh-CN"/>
              </w:rPr>
              <w:t>11 - 8-bit char array real-time mode</w:t>
            </w:r>
            <w:r>
              <w:rPr>
                <w:rFonts w:hint="eastAsia" w:asciiTheme="minorEastAsia" w:hAnsiTheme="minorEastAsia" w:cstheme="minorEastAsia"/>
                <w:b/>
                <w:bCs/>
                <w:sz w:val="18"/>
                <w:szCs w:val="18"/>
                <w:highlight w:val="magenta"/>
                <w:vertAlign w:val="baseline"/>
                <w:lang w:val="en-US" w:eastAsia="zh-CN"/>
              </w:rPr>
              <w:t>；</w:t>
            </w:r>
          </w:p>
          <w:p w14:paraId="46A07BA0">
            <w:pPr>
              <w:numPr>
                <w:ilvl w:val="0"/>
                <w:numId w:val="0"/>
              </w:numPr>
              <w:rPr>
                <w:rFonts w:hint="eastAsia" w:asciiTheme="minorEastAsia" w:hAnsiTheme="minorEastAsia" w:cstheme="minorEastAsia"/>
                <w:b/>
                <w:bCs/>
                <w:sz w:val="18"/>
                <w:szCs w:val="18"/>
                <w:highlight w:val="red"/>
                <w:vertAlign w:val="baseline"/>
                <w:lang w:val="en-US" w:eastAsia="zh-CN"/>
              </w:rPr>
            </w:pPr>
            <w:r>
              <w:rPr>
                <w:rFonts w:hint="eastAsia" w:asciiTheme="minorEastAsia" w:hAnsiTheme="minorEastAsia" w:eastAsiaTheme="minorEastAsia" w:cstheme="minorEastAsia"/>
                <w:b/>
                <w:bCs/>
                <w:sz w:val="18"/>
                <w:szCs w:val="18"/>
                <w:highlight w:val="red"/>
                <w:vertAlign w:val="baseline"/>
                <w:lang w:val="en-US" w:eastAsia="zh-CN"/>
              </w:rPr>
              <w:t>12 - Rolling Image Bin File Mode</w:t>
            </w:r>
            <w:r>
              <w:rPr>
                <w:rFonts w:hint="eastAsia" w:asciiTheme="minorEastAsia" w:hAnsiTheme="minorEastAsia" w:cstheme="minorEastAsia"/>
                <w:b/>
                <w:bCs/>
                <w:sz w:val="18"/>
                <w:szCs w:val="18"/>
                <w:highlight w:val="red"/>
                <w:vertAlign w:val="baseline"/>
                <w:lang w:val="en-US" w:eastAsia="zh-CN"/>
              </w:rPr>
              <w:t>；</w:t>
            </w:r>
          </w:p>
          <w:p w14:paraId="15292530">
            <w:pPr>
              <w:numPr>
                <w:ilvl w:val="0"/>
                <w:numId w:val="0"/>
              </w:numPr>
              <w:rPr>
                <w:rFonts w:hint="eastAsia" w:asciiTheme="minorEastAsia" w:hAnsiTheme="minorEastAsia" w:eastAsiaTheme="minorEastAsia" w:cstheme="minorEastAsia"/>
                <w:b/>
                <w:bCs/>
                <w:sz w:val="18"/>
                <w:szCs w:val="18"/>
                <w:highlight w:val="red"/>
                <w:vertAlign w:val="baseline"/>
                <w:lang w:val="en-US" w:eastAsia="zh-CN"/>
              </w:rPr>
            </w:pPr>
            <w:r>
              <w:rPr>
                <w:rFonts w:hint="eastAsia" w:asciiTheme="minorEastAsia" w:hAnsiTheme="minorEastAsia" w:eastAsiaTheme="minorEastAsia" w:cstheme="minorEastAsia"/>
                <w:b/>
                <w:bCs/>
                <w:sz w:val="18"/>
                <w:szCs w:val="18"/>
                <w:highlight w:val="red"/>
                <w:vertAlign w:val="baseline"/>
                <w:lang w:val="en-US" w:eastAsia="zh-CN"/>
              </w:rPr>
              <w:t>13 - Rolling image char array mode</w:t>
            </w:r>
            <w:r>
              <w:rPr>
                <w:rFonts w:hint="eastAsia" w:asciiTheme="minorEastAsia" w:hAnsiTheme="minorEastAsia" w:cstheme="minorEastAsia"/>
                <w:b/>
                <w:bCs/>
                <w:sz w:val="18"/>
                <w:szCs w:val="18"/>
                <w:highlight w:val="red"/>
                <w:vertAlign w:val="baseline"/>
                <w:lang w:val="en-US" w:eastAsia="zh-CN"/>
              </w:rPr>
              <w:t>；</w:t>
            </w:r>
          </w:p>
          <w:p w14:paraId="56D0F6A8">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63D6A8AA">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@param  [in] Length_DZ;     </w:t>
            </w:r>
            <w:r>
              <w:rPr>
                <w:rFonts w:hint="eastAsia" w:asciiTheme="minorEastAsia" w:hAnsiTheme="minorEastAsia" w:cstheme="minorEastAsia"/>
                <w:b/>
                <w:bCs/>
                <w:sz w:val="18"/>
                <w:szCs w:val="18"/>
                <w:vertAlign w:val="baseline"/>
                <w:lang w:val="en-US" w:eastAsia="zh-CN"/>
              </w:rPr>
              <w:t xml:space="preserve"> </w:t>
            </w:r>
            <w:r>
              <w:rPr>
                <w:rFonts w:hint="eastAsia" w:asciiTheme="minorEastAsia" w:hAnsiTheme="minorEastAsia" w:eastAsiaTheme="minorEastAsia" w:cstheme="minorEastAsia"/>
                <w:b/>
                <w:bCs/>
                <w:sz w:val="18"/>
                <w:szCs w:val="18"/>
                <w:vertAlign w:val="baseline"/>
                <w:lang w:val="en-US" w:eastAsia="zh-CN"/>
              </w:rPr>
              <w:t>(Input) Single frame transmission data length, default value 1024, representing a single transmission of 1024 bytes for Ethernet data packets</w:t>
            </w:r>
          </w:p>
          <w:p w14:paraId="7FC8F443">
            <w:pPr>
              <w:numPr>
                <w:ilvl w:val="0"/>
                <w:numId w:val="0"/>
              </w:numPr>
              <w:rPr>
                <w:rFonts w:hint="default" w:asciiTheme="minorEastAsia" w:hAnsiTheme="minorEastAsia" w:cstheme="minorEastAsia"/>
                <w:b/>
                <w:bCs/>
                <w:sz w:val="18"/>
                <w:szCs w:val="18"/>
                <w:vertAlign w:val="baseline"/>
                <w:lang w:val="en-US" w:eastAsia="zh-CN"/>
              </w:rPr>
            </w:pPr>
          </w:p>
          <w:p w14:paraId="73069689">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@param  [in] JX_PicNum;      (Input) the number of images sent;</w:t>
            </w:r>
          </w:p>
          <w:p w14:paraId="3161806C">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When the JX_Type is not </w:t>
            </w:r>
            <w:r>
              <w:rPr>
                <w:rFonts w:hint="eastAsia" w:asciiTheme="minorEastAsia" w:hAnsiTheme="minorEastAsia" w:eastAsiaTheme="minorEastAsia" w:cstheme="minorEastAsia"/>
                <w:b/>
                <w:bCs/>
                <w:sz w:val="18"/>
                <w:szCs w:val="18"/>
                <w:highlight w:val="red"/>
                <w:vertAlign w:val="baseline"/>
                <w:lang w:val="en-US" w:eastAsia="zh-CN"/>
              </w:rPr>
              <w:t>Rolling Image</w:t>
            </w:r>
            <w:r>
              <w:rPr>
                <w:rFonts w:hint="eastAsia" w:asciiTheme="minorEastAsia" w:hAnsiTheme="minorEastAsia" w:eastAsiaTheme="minorEastAsia" w:cstheme="minorEastAsia"/>
                <w:b/>
                <w:bCs/>
                <w:sz w:val="18"/>
                <w:szCs w:val="18"/>
                <w:vertAlign w:val="baseline"/>
                <w:lang w:val="en-US" w:eastAsia="zh-CN"/>
              </w:rPr>
              <w:t>, this parameter is the number of images sent. When JX_Type</w:t>
            </w:r>
            <w:r>
              <w:rPr>
                <w:rFonts w:hint="eastAsia" w:asciiTheme="minorEastAsia" w:hAnsiTheme="minorEastAsia" w:cstheme="minorEastAsia"/>
                <w:b/>
                <w:bCs/>
                <w:sz w:val="18"/>
                <w:szCs w:val="18"/>
                <w:vertAlign w:val="baseline"/>
                <w:lang w:val="en-US" w:eastAsia="zh-CN"/>
              </w:rPr>
              <w:t xml:space="preserve"> </w:t>
            </w:r>
            <w:r>
              <w:rPr>
                <w:rFonts w:hint="eastAsia" w:asciiTheme="minorEastAsia" w:hAnsiTheme="minorEastAsia" w:eastAsiaTheme="minorEastAsia" w:cstheme="minorEastAsia"/>
                <w:b/>
                <w:bCs/>
                <w:sz w:val="18"/>
                <w:szCs w:val="18"/>
                <w:vertAlign w:val="baseline"/>
                <w:lang w:val="en-US" w:eastAsia="zh-CN"/>
              </w:rPr>
              <w:t>binary images, this parameter represents n binary images; When JX_Type</w:t>
            </w:r>
            <w:r>
              <w:rPr>
                <w:rFonts w:hint="eastAsia" w:asciiTheme="minorEastAsia" w:hAnsiTheme="minorEastAsia" w:cstheme="minorEastAsia"/>
                <w:b/>
                <w:bCs/>
                <w:sz w:val="18"/>
                <w:szCs w:val="18"/>
                <w:vertAlign w:val="baseline"/>
                <w:lang w:val="en-US" w:eastAsia="zh-CN"/>
              </w:rPr>
              <w:t xml:space="preserve"> </w:t>
            </w:r>
            <w:r>
              <w:rPr>
                <w:rFonts w:hint="eastAsia" w:asciiTheme="minorEastAsia" w:hAnsiTheme="minorEastAsia" w:eastAsiaTheme="minorEastAsia" w:cstheme="minorEastAsia"/>
                <w:b/>
                <w:bCs/>
                <w:sz w:val="18"/>
                <w:szCs w:val="18"/>
                <w:vertAlign w:val="baseline"/>
                <w:lang w:val="en-US" w:eastAsia="zh-CN"/>
              </w:rPr>
              <w:t>8-bit images, this parameter represents n 8-bit images;</w:t>
            </w:r>
          </w:p>
          <w:p w14:paraId="01765CF7">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When the JX_Type is </w:t>
            </w:r>
            <w:r>
              <w:rPr>
                <w:rFonts w:hint="eastAsia" w:asciiTheme="minorEastAsia" w:hAnsiTheme="minorEastAsia" w:eastAsiaTheme="minorEastAsia" w:cstheme="minorEastAsia"/>
                <w:b/>
                <w:bCs/>
                <w:sz w:val="18"/>
                <w:szCs w:val="18"/>
                <w:highlight w:val="red"/>
                <w:vertAlign w:val="baseline"/>
                <w:lang w:val="en-US" w:eastAsia="zh-CN"/>
              </w:rPr>
              <w:t>Rolling Image</w:t>
            </w:r>
            <w:r>
              <w:rPr>
                <w:rFonts w:hint="eastAsia" w:asciiTheme="minorEastAsia" w:hAnsiTheme="minorEastAsia" w:eastAsiaTheme="minorEastAsia" w:cstheme="minorEastAsia"/>
                <w:b/>
                <w:bCs/>
                <w:sz w:val="18"/>
                <w:szCs w:val="18"/>
                <w:vertAlign w:val="baseline"/>
                <w:lang w:val="en-US" w:eastAsia="zh-CN"/>
              </w:rPr>
              <w:t>, this parameter is the total number of rows in the scrolling image</w:t>
            </w:r>
          </w:p>
          <w:p w14:paraId="59143D95">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598FFA0F">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@param  [in] JX_PicFX;       (Input) Image direction</w:t>
            </w:r>
          </w:p>
          <w:p w14:paraId="4977F170">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0 - Image forward display； 1 - Display the image upside down； </w:t>
            </w:r>
          </w:p>
          <w:p w14:paraId="38AA399F">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2 - Mirror display of left and right images； </w:t>
            </w:r>
          </w:p>
          <w:p w14:paraId="289C6DE6">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3 - Display the image upside down, left and right reversed</w:t>
            </w:r>
          </w:p>
          <w:p w14:paraId="3719B2AC">
            <w:pPr>
              <w:numPr>
                <w:ilvl w:val="0"/>
                <w:numId w:val="0"/>
              </w:numPr>
              <w:rPr>
                <w:rFonts w:hint="eastAsia" w:asciiTheme="minorEastAsia" w:hAnsiTheme="minorEastAsia" w:eastAsiaTheme="minorEastAsia" w:cstheme="minorEastAsia"/>
                <w:b/>
                <w:bCs/>
                <w:color w:val="FF0000"/>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Tips:</w:t>
            </w:r>
            <w:r>
              <w:rPr>
                <w:rFonts w:hint="eastAsia" w:asciiTheme="minorEastAsia" w:hAnsiTheme="minorEastAsia" w:eastAsiaTheme="minorEastAsia" w:cstheme="minorEastAsia"/>
                <w:b/>
                <w:bCs/>
                <w:color w:val="FF0000"/>
                <w:sz w:val="18"/>
                <w:szCs w:val="18"/>
                <w:vertAlign w:val="baseline"/>
                <w:lang w:val="en-US" w:eastAsia="zh-CN"/>
              </w:rPr>
              <w:t>The image direction parameter is only valid for related modes with BMP parsing type</w:t>
            </w:r>
          </w:p>
          <w:p w14:paraId="4B1BAA19">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 xml:space="preserve"> </w:t>
            </w:r>
          </w:p>
          <w:p w14:paraId="30473E67">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@param  [in] JX_HC_SP;       (Input) Cache mode - Image starting storage location; Unit: Binary chart</w:t>
            </w:r>
          </w:p>
          <w:p w14:paraId="605ECE69">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The meaning of this parameter is to cache images starting from the nth binary image position of the lower computer device</w:t>
            </w:r>
          </w:p>
          <w:p w14:paraId="2A3B1732">
            <w:pPr>
              <w:numPr>
                <w:ilvl w:val="0"/>
                <w:numId w:val="0"/>
              </w:numPr>
              <w:rPr>
                <w:rFonts w:hint="default" w:asciiTheme="minorEastAsia" w:hAnsiTheme="minorEastAsia" w:eastAsiaTheme="minorEastAsia" w:cstheme="minorEastAsia"/>
                <w:b/>
                <w:bCs/>
                <w:color w:val="FF0000"/>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Tips:</w:t>
            </w:r>
            <w:r>
              <w:rPr>
                <w:rFonts w:hint="eastAsia" w:asciiTheme="minorEastAsia" w:hAnsiTheme="minorEastAsia" w:eastAsiaTheme="minorEastAsia" w:cstheme="minorEastAsia"/>
                <w:b/>
                <w:bCs/>
                <w:color w:val="FF0000"/>
                <w:sz w:val="18"/>
                <w:szCs w:val="18"/>
                <w:vertAlign w:val="baseline"/>
                <w:lang w:val="en-US" w:eastAsia="zh-CN"/>
              </w:rPr>
              <w:t>This parameter is invalid when the parsing type is real-time or scrolling image;</w:t>
            </w:r>
            <w:r>
              <w:rPr>
                <w:rFonts w:hint="eastAsia" w:asciiTheme="minorEastAsia" w:hAnsiTheme="minorEastAsia" w:cstheme="minorEastAsia"/>
                <w:b/>
                <w:bCs/>
                <w:color w:val="FF0000"/>
                <w:sz w:val="18"/>
                <w:szCs w:val="18"/>
                <w:vertAlign w:val="baseline"/>
                <w:lang w:val="en-US" w:eastAsia="zh-CN"/>
              </w:rPr>
              <w:t>The cache of scrolling images starts from the first line data position of the device</w:t>
            </w:r>
          </w:p>
          <w:p w14:paraId="614A8D70">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61186FBB">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@param  [in] JX_BMPDir       (Input) Resolve BMP folder address</w:t>
            </w:r>
          </w:p>
          <w:p w14:paraId="70D8F414">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When the parsing mode is BMP folder format, this parameter is used to input the absolute path of the BMP image folder;</w:t>
            </w:r>
          </w:p>
          <w:p w14:paraId="6661DCB9">
            <w:pPr>
              <w:numPr>
                <w:ilvl w:val="0"/>
                <w:numId w:val="0"/>
              </w:numPr>
              <w:rPr>
                <w:rFonts w:hint="default"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When using other parsing modes, this parameter is left blank</w:t>
            </w:r>
          </w:p>
          <w:p w14:paraId="43D64D7E">
            <w:pPr>
              <w:numPr>
                <w:ilvl w:val="0"/>
                <w:numId w:val="0"/>
              </w:numPr>
              <w:rPr>
                <w:rFonts w:hint="eastAsia" w:asciiTheme="minorEastAsia" w:hAnsiTheme="minorEastAsia" w:cstheme="minorEastAsia"/>
                <w:b/>
                <w:bCs/>
                <w:color w:val="FF0000"/>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Tips:The absolute path needs to be in full English and cannot have any Chinese</w:t>
            </w:r>
          </w:p>
          <w:p w14:paraId="20499952">
            <w:pPr>
              <w:numPr>
                <w:ilvl w:val="0"/>
                <w:numId w:val="0"/>
              </w:numPr>
              <w:rPr>
                <w:rFonts w:hint="eastAsia" w:asciiTheme="minorEastAsia" w:hAnsiTheme="minorEastAsia" w:cstheme="minorEastAsia"/>
                <w:b/>
                <w:bCs/>
                <w:color w:val="FF0000"/>
                <w:sz w:val="18"/>
                <w:szCs w:val="18"/>
                <w:vertAlign w:val="baseline"/>
                <w:lang w:val="en-US" w:eastAsia="zh-CN"/>
              </w:rPr>
            </w:pPr>
          </w:p>
          <w:p w14:paraId="3F8E487F">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@param  [in] JX_BinAddr;     (Input) Resolve Bin file address</w:t>
            </w:r>
          </w:p>
          <w:p w14:paraId="5537107C">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When the parsing mode is in Bin file format, this parameter is used to input the absolute path of the Bin image file</w:t>
            </w:r>
          </w:p>
          <w:p w14:paraId="4D335566">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When using other parsing modes, this parameter is left blank</w:t>
            </w:r>
          </w:p>
          <w:p w14:paraId="3C20DFC6">
            <w:pPr>
              <w:numPr>
                <w:ilvl w:val="0"/>
                <w:numId w:val="0"/>
              </w:numPr>
              <w:rPr>
                <w:rFonts w:hint="default" w:asciiTheme="minorEastAsia" w:hAnsiTheme="minorEastAsia" w:cstheme="minorEastAsia"/>
                <w:b/>
                <w:bCs/>
                <w:color w:val="FF0000"/>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Tips:The absolute path needs to be in full English and cannot have any Chinese</w:t>
            </w:r>
          </w:p>
          <w:p w14:paraId="130B5985">
            <w:pPr>
              <w:numPr>
                <w:ilvl w:val="0"/>
                <w:numId w:val="0"/>
              </w:numPr>
              <w:rPr>
                <w:rFonts w:hint="eastAsia" w:asciiTheme="minorEastAsia" w:hAnsiTheme="minorEastAsia" w:eastAsiaTheme="minorEastAsia" w:cstheme="minorEastAsia"/>
                <w:b/>
                <w:bCs/>
                <w:sz w:val="18"/>
                <w:szCs w:val="18"/>
                <w:vertAlign w:val="baseline"/>
                <w:lang w:val="en-US" w:eastAsia="zh-CN"/>
              </w:rPr>
            </w:pPr>
          </w:p>
          <w:p w14:paraId="3CCAF41B">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@param  [in] JX_CharDate;    (Input) Parse char array format image data array</w:t>
            </w:r>
          </w:p>
          <w:p w14:paraId="7843AC5A">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When the parsing mode is Char format, this parameter is used to input a pointer to a char type array</w:t>
            </w:r>
          </w:p>
          <w:p w14:paraId="267861AD">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When using other parsing modes, this parameter is left blank</w:t>
            </w:r>
          </w:p>
          <w:p w14:paraId="213646A8">
            <w:pPr>
              <w:numPr>
                <w:ilvl w:val="0"/>
                <w:numId w:val="0"/>
              </w:numPr>
              <w:rPr>
                <w:rFonts w:hint="eastAsia" w:asciiTheme="minorEastAsia" w:hAnsiTheme="minorEastAsia" w:cstheme="minorEastAsia"/>
                <w:b/>
                <w:bCs/>
                <w:color w:val="FF0000"/>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Tips：When using char array mode, the char array stores image data. The char array is a one-dimensional array, and storing image data in the char array follows the rule of image data from left to right and top to bottom.</w:t>
            </w:r>
          </w:p>
          <w:p w14:paraId="1B24A176">
            <w:pPr>
              <w:numPr>
                <w:ilvl w:val="0"/>
                <w:numId w:val="0"/>
              </w:numPr>
              <w:rPr>
                <w:rFonts w:hint="eastAsia" w:asciiTheme="minorEastAsia" w:hAnsiTheme="minorEastAsia" w:cstheme="minorEastAsia"/>
                <w:b/>
                <w:bCs/>
                <w:color w:val="FF0000"/>
                <w:sz w:val="18"/>
                <w:szCs w:val="18"/>
                <w:vertAlign w:val="baseline"/>
                <w:lang w:val="en-US" w:eastAsia="zh-CN"/>
              </w:rPr>
            </w:pPr>
          </w:p>
          <w:p w14:paraId="372A93B6">
            <w:pPr>
              <w:numPr>
                <w:ilvl w:val="0"/>
                <w:numId w:val="0"/>
              </w:numPr>
              <w:rPr>
                <w:rFonts w:hint="eastAsia" w:asciiTheme="minorEastAsia" w:hAnsiTheme="minorEastAsia" w:cstheme="minorEastAsia"/>
                <w:b/>
                <w:bCs/>
                <w:color w:val="FF0000"/>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When a user sends a binary image, a pixel only has two states, 0 or 1, and a byte is 8 bits, so one byte can store 8 pixels. The user needs to form a byte by bit for every 8 pixels, and the order of pixels is from left to right and top to bottom of the image.</w:t>
            </w:r>
          </w:p>
          <w:p w14:paraId="3E468E69">
            <w:pPr>
              <w:numPr>
                <w:ilvl w:val="0"/>
                <w:numId w:val="0"/>
              </w:numPr>
              <w:rPr>
                <w:rFonts w:hint="eastAsia" w:asciiTheme="minorEastAsia" w:hAnsiTheme="minorEastAsia" w:cstheme="minorEastAsia"/>
                <w:b/>
                <w:bCs/>
                <w:color w:val="FF0000"/>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Example: If 8 pixels are shown as 1 0 1 0 0 1 0, then the byte it represents is 0xB2</w:t>
            </w:r>
          </w:p>
          <w:p w14:paraId="39482355">
            <w:pPr>
              <w:numPr>
                <w:ilvl w:val="0"/>
                <w:numId w:val="0"/>
              </w:numPr>
              <w:rPr>
                <w:rFonts w:hint="eastAsia" w:asciiTheme="minorEastAsia" w:hAnsiTheme="minorEastAsia" w:cstheme="minorEastAsia"/>
                <w:b/>
                <w:bCs/>
                <w:color w:val="FF0000"/>
                <w:sz w:val="18"/>
                <w:szCs w:val="18"/>
                <w:vertAlign w:val="baseline"/>
                <w:lang w:val="en-US" w:eastAsia="zh-CN"/>
              </w:rPr>
            </w:pPr>
          </w:p>
          <w:p w14:paraId="1B57DE00">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cstheme="minorEastAsia"/>
                <w:b/>
                <w:bCs/>
                <w:color w:val="FF0000"/>
                <w:sz w:val="18"/>
                <w:szCs w:val="18"/>
                <w:vertAlign w:val="baseline"/>
                <w:lang w:val="en-US" w:eastAsia="zh-CN"/>
              </w:rPr>
              <w:t>When a user sends an 8-bit image, one pixel equals one byte, so simply assign the pixels to the char array from left to right and top to bottom of the image</w:t>
            </w:r>
          </w:p>
        </w:tc>
      </w:tr>
      <w:tr w14:paraId="3021B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635AF6E5">
            <w:pPr>
              <w:numPr>
                <w:ilvl w:val="0"/>
                <w:numId w:val="0"/>
              </w:numPr>
              <w:rPr>
                <w:rFonts w:hint="eastAsia" w:asciiTheme="minorEastAsia" w:hAnsiTheme="minorEastAsia" w:cstheme="minorEastAsia"/>
                <w:b/>
                <w:bCs/>
                <w:sz w:val="18"/>
                <w:szCs w:val="18"/>
                <w:vertAlign w:val="baseline"/>
                <w:lang w:val="en-US" w:eastAsia="zh-CN"/>
              </w:rPr>
            </w:pPr>
            <w:r>
              <w:rPr>
                <w:rFonts w:hint="eastAsia" w:asciiTheme="minorEastAsia" w:hAnsiTheme="minorEastAsia" w:cstheme="minorEastAsia"/>
                <w:b/>
                <w:bCs/>
                <w:sz w:val="18"/>
                <w:szCs w:val="18"/>
                <w:vertAlign w:val="baseline"/>
                <w:lang w:val="en-US" w:eastAsia="zh-CN"/>
              </w:rPr>
              <w:t>Function feedback</w:t>
            </w:r>
          </w:p>
        </w:tc>
        <w:tc>
          <w:tcPr>
            <w:tcW w:w="7192" w:type="dxa"/>
          </w:tcPr>
          <w:p w14:paraId="0F8EA278">
            <w:pPr>
              <w:numPr>
                <w:ilvl w:val="0"/>
                <w:numId w:val="0"/>
              </w:numP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@return ：</w:t>
            </w:r>
            <w:r>
              <w:rPr>
                <w:rFonts w:hint="eastAsia" w:asciiTheme="minorEastAsia" w:hAnsiTheme="minorEastAsia" w:cstheme="minorEastAsia"/>
                <w:b/>
                <w:bCs/>
                <w:sz w:val="18"/>
                <w:szCs w:val="18"/>
                <w:vertAlign w:val="baseline"/>
                <w:lang w:val="en-US" w:eastAsia="zh-CN"/>
              </w:rPr>
              <w:t>When the return value of the function is 0, it is normal. Negative numbers have errors</w:t>
            </w:r>
          </w:p>
        </w:tc>
      </w:tr>
    </w:tbl>
    <w:p w14:paraId="089CA419">
      <w:pPr>
        <w:numPr>
          <w:ilvl w:val="0"/>
          <w:numId w:val="0"/>
        </w:numPr>
        <w:ind w:leftChars="0"/>
        <w:rPr>
          <w:rFonts w:hint="default"/>
          <w:b/>
          <w:bCs/>
          <w:lang w:val="en-US" w:eastAsia="zh-CN"/>
        </w:rPr>
      </w:pPr>
    </w:p>
    <w:p w14:paraId="5C21D272">
      <w:pPr>
        <w:pStyle w:val="6"/>
        <w:bidi w:val="0"/>
        <w:rPr>
          <w:rFonts w:hint="default"/>
          <w:b/>
          <w:bCs/>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5E9C9F"/>
    <w:multiLevelType w:val="singleLevel"/>
    <w:tmpl w:val="865E9C9F"/>
    <w:lvl w:ilvl="0" w:tentative="0">
      <w:start w:val="1"/>
      <w:numFmt w:val="decimal"/>
      <w:lvlText w:val="%1."/>
      <w:lvlJc w:val="left"/>
      <w:pPr>
        <w:tabs>
          <w:tab w:val="left" w:pos="312"/>
        </w:tabs>
      </w:pPr>
    </w:lvl>
  </w:abstractNum>
  <w:abstractNum w:abstractNumId="1">
    <w:nsid w:val="9CE0A052"/>
    <w:multiLevelType w:val="multilevel"/>
    <w:tmpl w:val="9CE0A052"/>
    <w:lvl w:ilvl="0" w:tentative="0">
      <w:start w:val="1"/>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2">
    <w:nsid w:val="D2559C48"/>
    <w:multiLevelType w:val="singleLevel"/>
    <w:tmpl w:val="D2559C48"/>
    <w:lvl w:ilvl="0" w:tentative="0">
      <w:start w:val="1"/>
      <w:numFmt w:val="decimal"/>
      <w:lvlText w:val="%1."/>
      <w:lvlJc w:val="left"/>
      <w:pPr>
        <w:tabs>
          <w:tab w:val="left" w:pos="312"/>
        </w:tabs>
      </w:pPr>
    </w:lvl>
  </w:abstractNum>
  <w:abstractNum w:abstractNumId="3">
    <w:nsid w:val="0BB57F71"/>
    <w:multiLevelType w:val="multilevel"/>
    <w:tmpl w:val="0BB57F71"/>
    <w:lvl w:ilvl="0" w:tentative="0">
      <w:start w:val="1"/>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12EC2"/>
    <w:rsid w:val="000E4482"/>
    <w:rsid w:val="009C15CF"/>
    <w:rsid w:val="00CA7EEA"/>
    <w:rsid w:val="00F27441"/>
    <w:rsid w:val="012A0989"/>
    <w:rsid w:val="012B62D0"/>
    <w:rsid w:val="01B14C06"/>
    <w:rsid w:val="01F12967"/>
    <w:rsid w:val="02094A42"/>
    <w:rsid w:val="02105DD0"/>
    <w:rsid w:val="02CF04CF"/>
    <w:rsid w:val="02DE5ECF"/>
    <w:rsid w:val="02E35293"/>
    <w:rsid w:val="03483348"/>
    <w:rsid w:val="037D09CE"/>
    <w:rsid w:val="03BE7AAE"/>
    <w:rsid w:val="04147678"/>
    <w:rsid w:val="043B1F2D"/>
    <w:rsid w:val="04C226C5"/>
    <w:rsid w:val="04C82992"/>
    <w:rsid w:val="04DC01EC"/>
    <w:rsid w:val="052027CE"/>
    <w:rsid w:val="052A30F5"/>
    <w:rsid w:val="055406CA"/>
    <w:rsid w:val="0570087D"/>
    <w:rsid w:val="05CC64B2"/>
    <w:rsid w:val="06055520"/>
    <w:rsid w:val="063876A4"/>
    <w:rsid w:val="067000AA"/>
    <w:rsid w:val="06AE7966"/>
    <w:rsid w:val="070E578C"/>
    <w:rsid w:val="071C6FC5"/>
    <w:rsid w:val="07373DAC"/>
    <w:rsid w:val="07477BB2"/>
    <w:rsid w:val="07585F66"/>
    <w:rsid w:val="078E1545"/>
    <w:rsid w:val="07DF167D"/>
    <w:rsid w:val="08161CF9"/>
    <w:rsid w:val="08204893"/>
    <w:rsid w:val="08406CE4"/>
    <w:rsid w:val="085F2E56"/>
    <w:rsid w:val="087505A7"/>
    <w:rsid w:val="089552EA"/>
    <w:rsid w:val="089A4646"/>
    <w:rsid w:val="08A07782"/>
    <w:rsid w:val="08CA4DCB"/>
    <w:rsid w:val="08EC3869"/>
    <w:rsid w:val="090412D1"/>
    <w:rsid w:val="090E0B90"/>
    <w:rsid w:val="094B3B92"/>
    <w:rsid w:val="0999523A"/>
    <w:rsid w:val="09AA6B0A"/>
    <w:rsid w:val="0A0B2D2F"/>
    <w:rsid w:val="0A252635"/>
    <w:rsid w:val="0A261F09"/>
    <w:rsid w:val="0A5C692C"/>
    <w:rsid w:val="0A8235E3"/>
    <w:rsid w:val="0AB45767"/>
    <w:rsid w:val="0B2B438E"/>
    <w:rsid w:val="0BB772BD"/>
    <w:rsid w:val="0BBE064B"/>
    <w:rsid w:val="0C656D19"/>
    <w:rsid w:val="0C6C62F9"/>
    <w:rsid w:val="0C801DA5"/>
    <w:rsid w:val="0CC25F19"/>
    <w:rsid w:val="0D7D62E4"/>
    <w:rsid w:val="0D8D4779"/>
    <w:rsid w:val="0DBB7AFD"/>
    <w:rsid w:val="0DD423A8"/>
    <w:rsid w:val="0DFD5ABA"/>
    <w:rsid w:val="0E05293B"/>
    <w:rsid w:val="0E574D87"/>
    <w:rsid w:val="0E682AF0"/>
    <w:rsid w:val="0E71409B"/>
    <w:rsid w:val="0E8C30AE"/>
    <w:rsid w:val="0F184516"/>
    <w:rsid w:val="0F514924"/>
    <w:rsid w:val="0F585066"/>
    <w:rsid w:val="0F680533"/>
    <w:rsid w:val="0F6B6D3C"/>
    <w:rsid w:val="0F701D12"/>
    <w:rsid w:val="0F847DFE"/>
    <w:rsid w:val="10BE10ED"/>
    <w:rsid w:val="116E2B13"/>
    <w:rsid w:val="11A9487A"/>
    <w:rsid w:val="11DA5AB3"/>
    <w:rsid w:val="1380268A"/>
    <w:rsid w:val="14151024"/>
    <w:rsid w:val="14171240"/>
    <w:rsid w:val="141B23B3"/>
    <w:rsid w:val="14396C44"/>
    <w:rsid w:val="15030855"/>
    <w:rsid w:val="151E6C0C"/>
    <w:rsid w:val="157D3325"/>
    <w:rsid w:val="15D05D4D"/>
    <w:rsid w:val="15D849FF"/>
    <w:rsid w:val="15E629C1"/>
    <w:rsid w:val="15F241DC"/>
    <w:rsid w:val="1600765A"/>
    <w:rsid w:val="160F7CF5"/>
    <w:rsid w:val="16A13043"/>
    <w:rsid w:val="16B70B6C"/>
    <w:rsid w:val="16CA07EC"/>
    <w:rsid w:val="17101F77"/>
    <w:rsid w:val="17283764"/>
    <w:rsid w:val="178766DD"/>
    <w:rsid w:val="17C510B2"/>
    <w:rsid w:val="17D07906"/>
    <w:rsid w:val="17E256C1"/>
    <w:rsid w:val="180C273E"/>
    <w:rsid w:val="1824217E"/>
    <w:rsid w:val="18243F2C"/>
    <w:rsid w:val="19BE3F0C"/>
    <w:rsid w:val="19D63004"/>
    <w:rsid w:val="1A1048B4"/>
    <w:rsid w:val="1A393593"/>
    <w:rsid w:val="1A78055F"/>
    <w:rsid w:val="1A7C004F"/>
    <w:rsid w:val="1B26620D"/>
    <w:rsid w:val="1B9D724F"/>
    <w:rsid w:val="1BBB6955"/>
    <w:rsid w:val="1BBE01F3"/>
    <w:rsid w:val="1BE0460E"/>
    <w:rsid w:val="1BF64F14"/>
    <w:rsid w:val="1C0A3439"/>
    <w:rsid w:val="1C0C5403"/>
    <w:rsid w:val="1C5965AA"/>
    <w:rsid w:val="1C9D4496"/>
    <w:rsid w:val="1CA4388D"/>
    <w:rsid w:val="1CFC7225"/>
    <w:rsid w:val="1D5D57EA"/>
    <w:rsid w:val="1D682B0D"/>
    <w:rsid w:val="1DA6457A"/>
    <w:rsid w:val="1DB00010"/>
    <w:rsid w:val="1DD65CC8"/>
    <w:rsid w:val="1E5D1F46"/>
    <w:rsid w:val="1E7A2AF8"/>
    <w:rsid w:val="1EC2624D"/>
    <w:rsid w:val="1FE2318E"/>
    <w:rsid w:val="203B1E13"/>
    <w:rsid w:val="20830A31"/>
    <w:rsid w:val="20906313"/>
    <w:rsid w:val="20C22534"/>
    <w:rsid w:val="20EC75B1"/>
    <w:rsid w:val="21406FA7"/>
    <w:rsid w:val="21815F4B"/>
    <w:rsid w:val="218B501C"/>
    <w:rsid w:val="2192444B"/>
    <w:rsid w:val="21AE2AB8"/>
    <w:rsid w:val="21E8421C"/>
    <w:rsid w:val="22160D89"/>
    <w:rsid w:val="22635651"/>
    <w:rsid w:val="226C6BFB"/>
    <w:rsid w:val="229121BE"/>
    <w:rsid w:val="22C203C0"/>
    <w:rsid w:val="22CD4C5E"/>
    <w:rsid w:val="231C5EB2"/>
    <w:rsid w:val="23614286"/>
    <w:rsid w:val="23A97432"/>
    <w:rsid w:val="24612064"/>
    <w:rsid w:val="24A106B2"/>
    <w:rsid w:val="24B30B11"/>
    <w:rsid w:val="24D942F0"/>
    <w:rsid w:val="250F386E"/>
    <w:rsid w:val="25566D99"/>
    <w:rsid w:val="25695674"/>
    <w:rsid w:val="25C1725E"/>
    <w:rsid w:val="25F5515A"/>
    <w:rsid w:val="260A429C"/>
    <w:rsid w:val="26127ABA"/>
    <w:rsid w:val="2629095F"/>
    <w:rsid w:val="263B65D1"/>
    <w:rsid w:val="26A5092E"/>
    <w:rsid w:val="26CF2307"/>
    <w:rsid w:val="27101512"/>
    <w:rsid w:val="274C0856"/>
    <w:rsid w:val="27524B9B"/>
    <w:rsid w:val="27533EE6"/>
    <w:rsid w:val="275B28C6"/>
    <w:rsid w:val="28BA1D43"/>
    <w:rsid w:val="28C50ACE"/>
    <w:rsid w:val="297B7724"/>
    <w:rsid w:val="29934A6D"/>
    <w:rsid w:val="299F1664"/>
    <w:rsid w:val="2A04596B"/>
    <w:rsid w:val="2A1A13E7"/>
    <w:rsid w:val="2A24600D"/>
    <w:rsid w:val="2A426494"/>
    <w:rsid w:val="2A524929"/>
    <w:rsid w:val="2A774E4F"/>
    <w:rsid w:val="2A830F86"/>
    <w:rsid w:val="2AFF19D8"/>
    <w:rsid w:val="2B8723B0"/>
    <w:rsid w:val="2B91322F"/>
    <w:rsid w:val="2BD82C0B"/>
    <w:rsid w:val="2BFB07C6"/>
    <w:rsid w:val="2C1443AA"/>
    <w:rsid w:val="2C8E72AF"/>
    <w:rsid w:val="2C9C24CE"/>
    <w:rsid w:val="2CDC672B"/>
    <w:rsid w:val="2CE83322"/>
    <w:rsid w:val="2D771923"/>
    <w:rsid w:val="2E0C3040"/>
    <w:rsid w:val="2EBC05C2"/>
    <w:rsid w:val="2EF6790B"/>
    <w:rsid w:val="2F1A353B"/>
    <w:rsid w:val="2F236894"/>
    <w:rsid w:val="2F2A7C22"/>
    <w:rsid w:val="2F6F6AEE"/>
    <w:rsid w:val="2FBE036A"/>
    <w:rsid w:val="2FEA115F"/>
    <w:rsid w:val="30004E27"/>
    <w:rsid w:val="30607673"/>
    <w:rsid w:val="322E5C7B"/>
    <w:rsid w:val="32566604"/>
    <w:rsid w:val="32D30E68"/>
    <w:rsid w:val="333F5C66"/>
    <w:rsid w:val="33510E6D"/>
    <w:rsid w:val="33A04957"/>
    <w:rsid w:val="33B65F28"/>
    <w:rsid w:val="33D30C84"/>
    <w:rsid w:val="344277BC"/>
    <w:rsid w:val="34AE30A3"/>
    <w:rsid w:val="34CE26E5"/>
    <w:rsid w:val="34FA3BF3"/>
    <w:rsid w:val="35926521"/>
    <w:rsid w:val="35D22DC1"/>
    <w:rsid w:val="35D76ECB"/>
    <w:rsid w:val="35F8214A"/>
    <w:rsid w:val="36064819"/>
    <w:rsid w:val="36950FBD"/>
    <w:rsid w:val="36E7464B"/>
    <w:rsid w:val="37040D59"/>
    <w:rsid w:val="371766B4"/>
    <w:rsid w:val="374425E4"/>
    <w:rsid w:val="3768578B"/>
    <w:rsid w:val="37893954"/>
    <w:rsid w:val="379522F8"/>
    <w:rsid w:val="37C66C9B"/>
    <w:rsid w:val="37FE7E9E"/>
    <w:rsid w:val="388163D9"/>
    <w:rsid w:val="392C0A3B"/>
    <w:rsid w:val="39333B77"/>
    <w:rsid w:val="396226AE"/>
    <w:rsid w:val="397877DC"/>
    <w:rsid w:val="398E34A3"/>
    <w:rsid w:val="399F120C"/>
    <w:rsid w:val="39DC420F"/>
    <w:rsid w:val="3A0D43C8"/>
    <w:rsid w:val="3A1C0AAF"/>
    <w:rsid w:val="3A2974D3"/>
    <w:rsid w:val="3A461688"/>
    <w:rsid w:val="3A575643"/>
    <w:rsid w:val="3A606BEE"/>
    <w:rsid w:val="3A7C0681"/>
    <w:rsid w:val="3B1E53B3"/>
    <w:rsid w:val="3B1F0857"/>
    <w:rsid w:val="3BC1190E"/>
    <w:rsid w:val="3C0E61D6"/>
    <w:rsid w:val="3C5547A0"/>
    <w:rsid w:val="3C926818"/>
    <w:rsid w:val="3CA37266"/>
    <w:rsid w:val="3CAE3557"/>
    <w:rsid w:val="3CB63F34"/>
    <w:rsid w:val="3CC86CCC"/>
    <w:rsid w:val="3CD951D6"/>
    <w:rsid w:val="3CE77152"/>
    <w:rsid w:val="3D356037"/>
    <w:rsid w:val="3D6B7F55"/>
    <w:rsid w:val="3D7604D6"/>
    <w:rsid w:val="3DBD6105"/>
    <w:rsid w:val="3DC91476"/>
    <w:rsid w:val="3E0755D2"/>
    <w:rsid w:val="3F0F7EA7"/>
    <w:rsid w:val="403E177F"/>
    <w:rsid w:val="404E573A"/>
    <w:rsid w:val="407231D7"/>
    <w:rsid w:val="40A35A86"/>
    <w:rsid w:val="411B386E"/>
    <w:rsid w:val="41202C33"/>
    <w:rsid w:val="41432F6C"/>
    <w:rsid w:val="4168282C"/>
    <w:rsid w:val="41874A60"/>
    <w:rsid w:val="41931BA0"/>
    <w:rsid w:val="41BD2B78"/>
    <w:rsid w:val="41E719A3"/>
    <w:rsid w:val="42072045"/>
    <w:rsid w:val="423D5A66"/>
    <w:rsid w:val="42472441"/>
    <w:rsid w:val="42ED352D"/>
    <w:rsid w:val="434F15AD"/>
    <w:rsid w:val="43671E93"/>
    <w:rsid w:val="442B596F"/>
    <w:rsid w:val="44735770"/>
    <w:rsid w:val="4584380A"/>
    <w:rsid w:val="459C7567"/>
    <w:rsid w:val="45B84BF7"/>
    <w:rsid w:val="45E22BAD"/>
    <w:rsid w:val="46200F5F"/>
    <w:rsid w:val="46250CEB"/>
    <w:rsid w:val="467D75D6"/>
    <w:rsid w:val="46AF79F9"/>
    <w:rsid w:val="46BA58D8"/>
    <w:rsid w:val="46C275D8"/>
    <w:rsid w:val="46E464B1"/>
    <w:rsid w:val="46F24D76"/>
    <w:rsid w:val="475950F1"/>
    <w:rsid w:val="47857C94"/>
    <w:rsid w:val="47EF335F"/>
    <w:rsid w:val="48030BB8"/>
    <w:rsid w:val="48141018"/>
    <w:rsid w:val="484713ED"/>
    <w:rsid w:val="48D72771"/>
    <w:rsid w:val="48E24C72"/>
    <w:rsid w:val="492C2CAA"/>
    <w:rsid w:val="4A151242"/>
    <w:rsid w:val="4A3D2AA8"/>
    <w:rsid w:val="4B0233A9"/>
    <w:rsid w:val="4B052E99"/>
    <w:rsid w:val="4B8244EA"/>
    <w:rsid w:val="4BBD078F"/>
    <w:rsid w:val="4BC0573E"/>
    <w:rsid w:val="4BC07CA2"/>
    <w:rsid w:val="4BED5E07"/>
    <w:rsid w:val="4C15710C"/>
    <w:rsid w:val="4C651E42"/>
    <w:rsid w:val="4C675BBA"/>
    <w:rsid w:val="4C885B30"/>
    <w:rsid w:val="4CBD57DA"/>
    <w:rsid w:val="4CF02261"/>
    <w:rsid w:val="4DE54BBF"/>
    <w:rsid w:val="4DEF230B"/>
    <w:rsid w:val="4E52289A"/>
    <w:rsid w:val="4E770D22"/>
    <w:rsid w:val="4ECD3CCE"/>
    <w:rsid w:val="4F1D4C56"/>
    <w:rsid w:val="4F3F510F"/>
    <w:rsid w:val="4F7A20A8"/>
    <w:rsid w:val="4FD5108C"/>
    <w:rsid w:val="4FEB6B02"/>
    <w:rsid w:val="4FF754A7"/>
    <w:rsid w:val="5019366F"/>
    <w:rsid w:val="503C1DC3"/>
    <w:rsid w:val="506D39BB"/>
    <w:rsid w:val="514209A3"/>
    <w:rsid w:val="51475FBA"/>
    <w:rsid w:val="51B3364F"/>
    <w:rsid w:val="522D3402"/>
    <w:rsid w:val="52A631B4"/>
    <w:rsid w:val="52AD4953"/>
    <w:rsid w:val="52C13B4A"/>
    <w:rsid w:val="530E5635"/>
    <w:rsid w:val="533E33EC"/>
    <w:rsid w:val="53403A04"/>
    <w:rsid w:val="53C71634"/>
    <w:rsid w:val="546155E5"/>
    <w:rsid w:val="54DE09E3"/>
    <w:rsid w:val="554C1516"/>
    <w:rsid w:val="556233C2"/>
    <w:rsid w:val="55B41744"/>
    <w:rsid w:val="55F12998"/>
    <w:rsid w:val="56A417B8"/>
    <w:rsid w:val="56B934B6"/>
    <w:rsid w:val="573568B4"/>
    <w:rsid w:val="574A2360"/>
    <w:rsid w:val="57783371"/>
    <w:rsid w:val="57A9177C"/>
    <w:rsid w:val="57D8796C"/>
    <w:rsid w:val="58300956"/>
    <w:rsid w:val="58726012"/>
    <w:rsid w:val="58B8154B"/>
    <w:rsid w:val="58BF6D7E"/>
    <w:rsid w:val="591D7CF8"/>
    <w:rsid w:val="595C7952"/>
    <w:rsid w:val="598633F7"/>
    <w:rsid w:val="59EC78BD"/>
    <w:rsid w:val="5A00764E"/>
    <w:rsid w:val="5AE1122D"/>
    <w:rsid w:val="5B5714EF"/>
    <w:rsid w:val="5B61411C"/>
    <w:rsid w:val="5BAF30D9"/>
    <w:rsid w:val="5BCC5A39"/>
    <w:rsid w:val="5BD60666"/>
    <w:rsid w:val="5C2430E7"/>
    <w:rsid w:val="5C34586C"/>
    <w:rsid w:val="5C3D2493"/>
    <w:rsid w:val="5CFA65D6"/>
    <w:rsid w:val="5D9C143B"/>
    <w:rsid w:val="5E1753DB"/>
    <w:rsid w:val="5E2002BE"/>
    <w:rsid w:val="5EF64B7B"/>
    <w:rsid w:val="5F0674B4"/>
    <w:rsid w:val="5F4B79A1"/>
    <w:rsid w:val="5F531FCE"/>
    <w:rsid w:val="5F700DD2"/>
    <w:rsid w:val="60067D4D"/>
    <w:rsid w:val="606C1599"/>
    <w:rsid w:val="60AA467A"/>
    <w:rsid w:val="61193CEB"/>
    <w:rsid w:val="61204131"/>
    <w:rsid w:val="61412A26"/>
    <w:rsid w:val="61800BCC"/>
    <w:rsid w:val="61891CD7"/>
    <w:rsid w:val="61931F26"/>
    <w:rsid w:val="619A3EE4"/>
    <w:rsid w:val="61B41449"/>
    <w:rsid w:val="61C81839"/>
    <w:rsid w:val="61D72388"/>
    <w:rsid w:val="62157A0E"/>
    <w:rsid w:val="62465E1A"/>
    <w:rsid w:val="62F571FF"/>
    <w:rsid w:val="62FA7330"/>
    <w:rsid w:val="63027BF9"/>
    <w:rsid w:val="638B61DA"/>
    <w:rsid w:val="63A86D8C"/>
    <w:rsid w:val="63AB4186"/>
    <w:rsid w:val="63FA510E"/>
    <w:rsid w:val="646A4041"/>
    <w:rsid w:val="64B33C3A"/>
    <w:rsid w:val="64BE25DF"/>
    <w:rsid w:val="650B7121"/>
    <w:rsid w:val="6535464F"/>
    <w:rsid w:val="65532D27"/>
    <w:rsid w:val="656211BC"/>
    <w:rsid w:val="65CE7774"/>
    <w:rsid w:val="65D73958"/>
    <w:rsid w:val="65E86F33"/>
    <w:rsid w:val="663E5786"/>
    <w:rsid w:val="664577D4"/>
    <w:rsid w:val="66A163DE"/>
    <w:rsid w:val="67705E13"/>
    <w:rsid w:val="67803B7C"/>
    <w:rsid w:val="67830108"/>
    <w:rsid w:val="67BD26DA"/>
    <w:rsid w:val="67E73BFB"/>
    <w:rsid w:val="67FF7197"/>
    <w:rsid w:val="681F15E7"/>
    <w:rsid w:val="687312F3"/>
    <w:rsid w:val="687C2595"/>
    <w:rsid w:val="68996CA3"/>
    <w:rsid w:val="68A5389A"/>
    <w:rsid w:val="68C74C17"/>
    <w:rsid w:val="699F29DF"/>
    <w:rsid w:val="6A2829D5"/>
    <w:rsid w:val="6A4D243B"/>
    <w:rsid w:val="6AAB7162"/>
    <w:rsid w:val="6AAD6A36"/>
    <w:rsid w:val="6AB75B07"/>
    <w:rsid w:val="6AC02C0D"/>
    <w:rsid w:val="6B2018FE"/>
    <w:rsid w:val="6B202B98"/>
    <w:rsid w:val="6B217424"/>
    <w:rsid w:val="6B3154DA"/>
    <w:rsid w:val="6B5B1EEA"/>
    <w:rsid w:val="6BE741CA"/>
    <w:rsid w:val="6BF54B38"/>
    <w:rsid w:val="6C6E6699"/>
    <w:rsid w:val="6DAA54AF"/>
    <w:rsid w:val="6E445903"/>
    <w:rsid w:val="6E58150A"/>
    <w:rsid w:val="6E7B75BF"/>
    <w:rsid w:val="6E7F4B8D"/>
    <w:rsid w:val="6EB77B5C"/>
    <w:rsid w:val="6EC82D96"/>
    <w:rsid w:val="6F80296B"/>
    <w:rsid w:val="6F8A37EA"/>
    <w:rsid w:val="6F8F6824"/>
    <w:rsid w:val="6F8F7052"/>
    <w:rsid w:val="6F9A3937"/>
    <w:rsid w:val="702A6D7B"/>
    <w:rsid w:val="70763D6E"/>
    <w:rsid w:val="70DE6B4B"/>
    <w:rsid w:val="71202F46"/>
    <w:rsid w:val="71503577"/>
    <w:rsid w:val="71BB2380"/>
    <w:rsid w:val="72035AD5"/>
    <w:rsid w:val="72331F17"/>
    <w:rsid w:val="725B1629"/>
    <w:rsid w:val="726C367A"/>
    <w:rsid w:val="727B38BE"/>
    <w:rsid w:val="72E148A9"/>
    <w:rsid w:val="72E27499"/>
    <w:rsid w:val="73075151"/>
    <w:rsid w:val="7343262D"/>
    <w:rsid w:val="73532145"/>
    <w:rsid w:val="7414370C"/>
    <w:rsid w:val="7420296E"/>
    <w:rsid w:val="74BD1F6B"/>
    <w:rsid w:val="74E27C24"/>
    <w:rsid w:val="753A48D1"/>
    <w:rsid w:val="75734D20"/>
    <w:rsid w:val="760F67F7"/>
    <w:rsid w:val="761D53B8"/>
    <w:rsid w:val="762322A2"/>
    <w:rsid w:val="76377AFB"/>
    <w:rsid w:val="764D731F"/>
    <w:rsid w:val="76AA4771"/>
    <w:rsid w:val="76B86E8E"/>
    <w:rsid w:val="77274014"/>
    <w:rsid w:val="7746449A"/>
    <w:rsid w:val="777728A5"/>
    <w:rsid w:val="7791148D"/>
    <w:rsid w:val="78540E39"/>
    <w:rsid w:val="786F7A21"/>
    <w:rsid w:val="78986F77"/>
    <w:rsid w:val="78D37FAF"/>
    <w:rsid w:val="78EE6B97"/>
    <w:rsid w:val="78F9378E"/>
    <w:rsid w:val="794E5888"/>
    <w:rsid w:val="7957544F"/>
    <w:rsid w:val="795A247F"/>
    <w:rsid w:val="797F1EE5"/>
    <w:rsid w:val="7A0822E1"/>
    <w:rsid w:val="7A2605B3"/>
    <w:rsid w:val="7A6B1FA0"/>
    <w:rsid w:val="7A747570"/>
    <w:rsid w:val="7AD26045"/>
    <w:rsid w:val="7BDD2EF3"/>
    <w:rsid w:val="7C014E34"/>
    <w:rsid w:val="7C8A7F1F"/>
    <w:rsid w:val="7CA83501"/>
    <w:rsid w:val="7D012C11"/>
    <w:rsid w:val="7D284642"/>
    <w:rsid w:val="7D4A0A5C"/>
    <w:rsid w:val="7D741635"/>
    <w:rsid w:val="7E1F3C97"/>
    <w:rsid w:val="7E6416AA"/>
    <w:rsid w:val="7E775881"/>
    <w:rsid w:val="7E8D0C00"/>
    <w:rsid w:val="7ED002D9"/>
    <w:rsid w:val="7ED700CE"/>
    <w:rsid w:val="7F7E49ED"/>
    <w:rsid w:val="7FEE1B73"/>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第一层"/>
    <w:basedOn w:val="1"/>
    <w:next w:val="1"/>
    <w:qFormat/>
    <w:uiPriority w:val="0"/>
    <w:pPr>
      <w:keepNext/>
      <w:keepLines/>
      <w:spacing w:before="340" w:beforeLines="0" w:after="330" w:afterLines="0" w:line="576" w:lineRule="auto"/>
      <w:outlineLvl w:val="0"/>
    </w:pPr>
    <w:rPr>
      <w:rFonts w:hint="default" w:asciiTheme="minorAscii" w:hAnsiTheme="minorAscii"/>
      <w:b/>
      <w:kern w:val="44"/>
      <w:sz w:val="30"/>
      <w:szCs w:val="3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2015</Words>
  <Characters>12023</Characters>
  <Lines>0</Lines>
  <Paragraphs>0</Paragraphs>
  <TotalTime>33</TotalTime>
  <ScaleCrop>false</ScaleCrop>
  <LinksUpToDate>false</LinksUpToDate>
  <CharactersWithSpaces>13534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2025-02-20T07:39:00Z</dcterms:created>
  <dc:creator>Administrator</dc:creator>
  <cp:lastModifiedBy>宋承锦</cp:lastModifiedBy>
  <dcterms:modified xsi:type="dcterms:W3CDTF">2025-10-20T09:18:26Z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eyJoZGlkIjoiZDJlZGE1NTNjN2FkZWFkODE2NzA0YzUxMzliOGMwZmEiLCJ1c2VySWQiOiIxNzA5Nzk1NzY3In0=</vt:lpwstr>
  </property>
  <property fmtid="{D5CDD505-2E9C-101B-9397-08002B2CF9AE}" pid="4" name="ICV">
    <vt:lpwstr>2BFAD38CEA9C430D94052C6BDA021647_12</vt:lpwstr>
  </property>
</Properties>
</file>